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6715CD" w14:textId="77777777" w:rsidR="006A49ED" w:rsidRDefault="00000000">
      <w:pPr>
        <w:pStyle w:val="Title"/>
        <w:spacing w:before="43" w:line="249" w:lineRule="auto"/>
        <w:ind w:left="4000" w:right="3752"/>
      </w:pPr>
      <w:r>
        <w:rPr>
          <w:w w:val="115"/>
        </w:rPr>
        <w:t>CS3342 – Assignment 2 due Feb. 17, 2024</w:t>
      </w:r>
    </w:p>
    <w:p w14:paraId="17BC1199" w14:textId="77777777" w:rsidR="006A49ED" w:rsidRDefault="00000000">
      <w:pPr>
        <w:pStyle w:val="Title"/>
      </w:pPr>
      <w:r>
        <w:rPr>
          <w:w w:val="115"/>
        </w:rPr>
        <w:t>2-day</w:t>
      </w:r>
      <w:r>
        <w:rPr>
          <w:spacing w:val="18"/>
          <w:w w:val="115"/>
        </w:rPr>
        <w:t xml:space="preserve"> </w:t>
      </w:r>
      <w:r>
        <w:rPr>
          <w:w w:val="115"/>
        </w:rPr>
        <w:t>no-penalty</w:t>
      </w:r>
      <w:r>
        <w:rPr>
          <w:spacing w:val="18"/>
          <w:w w:val="115"/>
        </w:rPr>
        <w:t xml:space="preserve"> </w:t>
      </w:r>
      <w:r>
        <w:rPr>
          <w:w w:val="115"/>
        </w:rPr>
        <w:t>extension</w:t>
      </w:r>
      <w:r>
        <w:rPr>
          <w:spacing w:val="18"/>
          <w:w w:val="115"/>
        </w:rPr>
        <w:t xml:space="preserve"> </w:t>
      </w:r>
      <w:r>
        <w:rPr>
          <w:w w:val="115"/>
        </w:rPr>
        <w:t>until:</w:t>
      </w:r>
      <w:r>
        <w:rPr>
          <w:spacing w:val="45"/>
          <w:w w:val="115"/>
        </w:rPr>
        <w:t xml:space="preserve"> </w:t>
      </w:r>
      <w:r>
        <w:rPr>
          <w:w w:val="115"/>
        </w:rPr>
        <w:t>Feb.</w:t>
      </w:r>
      <w:r>
        <w:rPr>
          <w:spacing w:val="18"/>
          <w:w w:val="115"/>
        </w:rPr>
        <w:t xml:space="preserve"> </w:t>
      </w:r>
      <w:r>
        <w:rPr>
          <w:w w:val="115"/>
        </w:rPr>
        <w:t>19,</w:t>
      </w:r>
      <w:r>
        <w:rPr>
          <w:spacing w:val="18"/>
          <w:w w:val="115"/>
        </w:rPr>
        <w:t xml:space="preserve"> </w:t>
      </w:r>
      <w:r>
        <w:rPr>
          <w:spacing w:val="-2"/>
          <w:w w:val="115"/>
        </w:rPr>
        <w:t>11:59pm</w:t>
      </w:r>
    </w:p>
    <w:p w14:paraId="24FBCFEF" w14:textId="77777777" w:rsidR="006A49ED" w:rsidRDefault="006A49ED">
      <w:pPr>
        <w:pStyle w:val="BodyText"/>
        <w:ind w:left="0"/>
        <w:rPr>
          <w:b/>
        </w:rPr>
      </w:pPr>
    </w:p>
    <w:p w14:paraId="6B64C3E3" w14:textId="77777777" w:rsidR="006A49ED" w:rsidRDefault="006A49ED">
      <w:pPr>
        <w:pStyle w:val="BodyText"/>
        <w:spacing w:before="2"/>
        <w:ind w:left="0"/>
        <w:rPr>
          <w:b/>
          <w:sz w:val="27"/>
        </w:rPr>
      </w:pPr>
    </w:p>
    <w:p w14:paraId="13BBC0EC" w14:textId="77777777" w:rsidR="006A49ED" w:rsidRDefault="00000000">
      <w:pPr>
        <w:pStyle w:val="ListParagraph"/>
        <w:numPr>
          <w:ilvl w:val="0"/>
          <w:numId w:val="4"/>
        </w:numPr>
        <w:tabs>
          <w:tab w:val="left" w:pos="852"/>
        </w:tabs>
        <w:ind w:left="851" w:right="106"/>
        <w:jc w:val="both"/>
        <w:rPr>
          <w:sz w:val="20"/>
        </w:rPr>
      </w:pPr>
      <w:r>
        <w:rPr>
          <w:w w:val="105"/>
          <w:sz w:val="20"/>
        </w:rPr>
        <w:t>(30pt)</w:t>
      </w:r>
      <w:r>
        <w:rPr>
          <w:spacing w:val="26"/>
          <w:w w:val="105"/>
          <w:sz w:val="20"/>
        </w:rPr>
        <w:t xml:space="preserve"> </w:t>
      </w:r>
      <w:r>
        <w:rPr>
          <w:w w:val="105"/>
          <w:sz w:val="20"/>
        </w:rPr>
        <w:t>Consider</w:t>
      </w:r>
      <w:r>
        <w:rPr>
          <w:spacing w:val="26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26"/>
          <w:w w:val="105"/>
          <w:sz w:val="20"/>
        </w:rPr>
        <w:t xml:space="preserve"> </w:t>
      </w:r>
      <w:r>
        <w:rPr>
          <w:w w:val="105"/>
          <w:sz w:val="20"/>
        </w:rPr>
        <w:t>language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where</w:t>
      </w:r>
      <w:r>
        <w:rPr>
          <w:spacing w:val="26"/>
          <w:w w:val="105"/>
          <w:sz w:val="20"/>
        </w:rPr>
        <w:t xml:space="preserve"> </w:t>
      </w:r>
      <w:r>
        <w:rPr>
          <w:w w:val="105"/>
          <w:sz w:val="20"/>
        </w:rPr>
        <w:t>assignments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can</w:t>
      </w:r>
      <w:r>
        <w:rPr>
          <w:spacing w:val="26"/>
          <w:w w:val="105"/>
          <w:sz w:val="20"/>
        </w:rPr>
        <w:t xml:space="preserve"> </w:t>
      </w:r>
      <w:r>
        <w:rPr>
          <w:w w:val="105"/>
          <w:sz w:val="20"/>
        </w:rPr>
        <w:t>appear</w:t>
      </w:r>
      <w:r>
        <w:rPr>
          <w:spacing w:val="26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26"/>
          <w:w w:val="105"/>
          <w:sz w:val="20"/>
        </w:rPr>
        <w:t xml:space="preserve"> </w:t>
      </w:r>
      <w:r>
        <w:rPr>
          <w:w w:val="105"/>
          <w:sz w:val="20"/>
        </w:rPr>
        <w:t>same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context</w:t>
      </w:r>
      <w:r>
        <w:rPr>
          <w:spacing w:val="26"/>
          <w:w w:val="105"/>
          <w:sz w:val="20"/>
        </w:rPr>
        <w:t xml:space="preserve"> </w:t>
      </w:r>
      <w:r>
        <w:rPr>
          <w:w w:val="105"/>
          <w:sz w:val="20"/>
        </w:rPr>
        <w:t>as</w:t>
      </w:r>
      <w:r>
        <w:rPr>
          <w:spacing w:val="26"/>
          <w:w w:val="105"/>
          <w:sz w:val="20"/>
        </w:rPr>
        <w:t xml:space="preserve"> </w:t>
      </w:r>
      <w:r>
        <w:rPr>
          <w:w w:val="105"/>
          <w:sz w:val="20"/>
        </w:rPr>
        <w:t>expressions;</w:t>
      </w:r>
      <w:r>
        <w:rPr>
          <w:spacing w:val="30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26"/>
          <w:w w:val="105"/>
          <w:sz w:val="20"/>
        </w:rPr>
        <w:t xml:space="preserve"> </w:t>
      </w:r>
      <w:r>
        <w:rPr>
          <w:w w:val="105"/>
          <w:sz w:val="20"/>
        </w:rPr>
        <w:t>value of</w:t>
      </w:r>
      <w:r>
        <w:rPr>
          <w:spacing w:val="-14"/>
          <w:w w:val="105"/>
          <w:sz w:val="20"/>
        </w:rPr>
        <w:t xml:space="preserve"> </w:t>
      </w:r>
      <w:r>
        <w:rPr>
          <w:rFonts w:ascii="Courier New"/>
          <w:w w:val="105"/>
          <w:sz w:val="20"/>
        </w:rPr>
        <w:t>a</w:t>
      </w:r>
      <w:r>
        <w:rPr>
          <w:rFonts w:ascii="Courier New"/>
          <w:spacing w:val="-31"/>
          <w:w w:val="105"/>
          <w:sz w:val="20"/>
        </w:rPr>
        <w:t xml:space="preserve"> </w:t>
      </w:r>
      <w:r>
        <w:rPr>
          <w:rFonts w:ascii="Courier New"/>
          <w:w w:val="105"/>
          <w:sz w:val="20"/>
        </w:rPr>
        <w:t>=</w:t>
      </w:r>
      <w:r>
        <w:rPr>
          <w:rFonts w:ascii="Courier New"/>
          <w:spacing w:val="-32"/>
          <w:w w:val="105"/>
          <w:sz w:val="20"/>
        </w:rPr>
        <w:t xml:space="preserve"> </w:t>
      </w:r>
      <w:r>
        <w:rPr>
          <w:rFonts w:ascii="Courier New"/>
          <w:w w:val="105"/>
          <w:sz w:val="20"/>
        </w:rPr>
        <w:t>b</w:t>
      </w:r>
      <w:r>
        <w:rPr>
          <w:rFonts w:ascii="Courier New"/>
          <w:spacing w:val="-30"/>
          <w:w w:val="105"/>
          <w:sz w:val="20"/>
        </w:rPr>
        <w:t xml:space="preserve"> </w:t>
      </w:r>
      <w:r>
        <w:rPr>
          <w:rFonts w:ascii="Courier New"/>
          <w:w w:val="105"/>
          <w:sz w:val="20"/>
        </w:rPr>
        <w:t>=</w:t>
      </w:r>
      <w:r>
        <w:rPr>
          <w:rFonts w:ascii="Courier New"/>
          <w:spacing w:val="-29"/>
          <w:w w:val="105"/>
          <w:sz w:val="20"/>
        </w:rPr>
        <w:t xml:space="preserve"> </w:t>
      </w:r>
      <w:r>
        <w:rPr>
          <w:rFonts w:ascii="Courier New"/>
          <w:w w:val="105"/>
          <w:sz w:val="20"/>
        </w:rPr>
        <w:t>c</w:t>
      </w:r>
      <w:r>
        <w:rPr>
          <w:rFonts w:ascii="Courier New"/>
          <w:spacing w:val="-32"/>
          <w:w w:val="105"/>
          <w:sz w:val="20"/>
        </w:rPr>
        <w:t xml:space="preserve"> </w:t>
      </w:r>
      <w:r>
        <w:rPr>
          <w:w w:val="105"/>
          <w:sz w:val="20"/>
        </w:rPr>
        <w:t xml:space="preserve">equals the value of </w:t>
      </w:r>
      <w:r>
        <w:rPr>
          <w:rFonts w:ascii="Courier New"/>
          <w:w w:val="105"/>
          <w:sz w:val="20"/>
        </w:rPr>
        <w:t>c</w:t>
      </w:r>
      <w:r>
        <w:rPr>
          <w:w w:val="105"/>
          <w:sz w:val="20"/>
        </w:rPr>
        <w:t>.</w:t>
      </w:r>
      <w:r>
        <w:rPr>
          <w:spacing w:val="35"/>
          <w:w w:val="105"/>
          <w:sz w:val="20"/>
        </w:rPr>
        <w:t xml:space="preserve"> </w:t>
      </w:r>
      <w:r>
        <w:rPr>
          <w:w w:val="105"/>
          <w:sz w:val="20"/>
        </w:rPr>
        <w:t xml:space="preserve">The following grammar, </w:t>
      </w:r>
      <w:r>
        <w:rPr>
          <w:i/>
          <w:w w:val="105"/>
          <w:sz w:val="20"/>
        </w:rPr>
        <w:t>G</w:t>
      </w:r>
      <w:r>
        <w:rPr>
          <w:w w:val="105"/>
          <w:sz w:val="20"/>
        </w:rPr>
        <w:t>, generates such expressions that includes assignments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addition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additions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multiplications:</w:t>
      </w:r>
    </w:p>
    <w:p w14:paraId="24E4CEF7" w14:textId="77777777" w:rsidR="006A49ED" w:rsidRDefault="00000000">
      <w:pPr>
        <w:pStyle w:val="ListParagraph"/>
        <w:numPr>
          <w:ilvl w:val="1"/>
          <w:numId w:val="4"/>
        </w:numPr>
        <w:tabs>
          <w:tab w:val="left" w:pos="4005"/>
          <w:tab w:val="left" w:pos="5063"/>
        </w:tabs>
        <w:spacing w:before="160" w:line="243" w:lineRule="exact"/>
        <w:rPr>
          <w:rFonts w:ascii="Courier New" w:hAnsi="Courier New"/>
          <w:sz w:val="20"/>
        </w:rPr>
      </w:pPr>
      <w:r>
        <w:rPr>
          <w:i/>
          <w:spacing w:val="-2"/>
          <w:w w:val="110"/>
          <w:sz w:val="20"/>
        </w:rPr>
        <w:t>program</w:t>
      </w:r>
      <w:r>
        <w:rPr>
          <w:i/>
          <w:sz w:val="20"/>
        </w:rPr>
        <w:tab/>
      </w:r>
      <w:r>
        <w:rPr>
          <w:rFonts w:ascii="Menlo" w:hAnsi="Menlo"/>
          <w:i/>
          <w:w w:val="120"/>
          <w:sz w:val="20"/>
        </w:rPr>
        <w:t>−→</w:t>
      </w:r>
      <w:r>
        <w:rPr>
          <w:rFonts w:ascii="Menlo" w:hAnsi="Menlo"/>
          <w:i/>
          <w:spacing w:val="59"/>
          <w:w w:val="120"/>
          <w:sz w:val="20"/>
        </w:rPr>
        <w:t xml:space="preserve"> </w:t>
      </w:r>
      <w:r>
        <w:rPr>
          <w:i/>
          <w:w w:val="110"/>
          <w:sz w:val="20"/>
        </w:rPr>
        <w:t>exp</w:t>
      </w:r>
      <w:r>
        <w:rPr>
          <w:i/>
          <w:spacing w:val="18"/>
          <w:w w:val="110"/>
          <w:sz w:val="20"/>
        </w:rPr>
        <w:t xml:space="preserve"> </w:t>
      </w:r>
      <w:r>
        <w:rPr>
          <w:rFonts w:ascii="Courier New" w:hAnsi="Courier New"/>
          <w:spacing w:val="-5"/>
          <w:w w:val="110"/>
          <w:sz w:val="20"/>
        </w:rPr>
        <w:t>$$</w:t>
      </w:r>
    </w:p>
    <w:p w14:paraId="78E49A2A" w14:textId="77777777" w:rsidR="006A49ED" w:rsidRDefault="00000000">
      <w:pPr>
        <w:pStyle w:val="ListParagraph"/>
        <w:numPr>
          <w:ilvl w:val="1"/>
          <w:numId w:val="4"/>
        </w:numPr>
        <w:tabs>
          <w:tab w:val="left" w:pos="4005"/>
          <w:tab w:val="left" w:pos="5063"/>
        </w:tabs>
        <w:spacing w:line="239" w:lineRule="exact"/>
        <w:rPr>
          <w:i/>
          <w:sz w:val="20"/>
        </w:rPr>
      </w:pPr>
      <w:r>
        <w:rPr>
          <w:i/>
          <w:spacing w:val="-5"/>
          <w:w w:val="105"/>
          <w:sz w:val="20"/>
        </w:rPr>
        <w:t>exp</w:t>
      </w:r>
      <w:r>
        <w:rPr>
          <w:i/>
          <w:sz w:val="20"/>
        </w:rPr>
        <w:tab/>
      </w:r>
      <w:r>
        <w:rPr>
          <w:rFonts w:ascii="Menlo" w:hAnsi="Menlo"/>
          <w:i/>
          <w:w w:val="125"/>
          <w:sz w:val="20"/>
        </w:rPr>
        <w:t>−→</w:t>
      </w:r>
      <w:r>
        <w:rPr>
          <w:rFonts w:ascii="Menlo" w:hAnsi="Menlo"/>
          <w:i/>
          <w:spacing w:val="10"/>
          <w:w w:val="125"/>
          <w:sz w:val="20"/>
        </w:rPr>
        <w:t xml:space="preserve"> </w:t>
      </w:r>
      <w:r>
        <w:rPr>
          <w:rFonts w:ascii="Courier New" w:hAnsi="Courier New"/>
          <w:w w:val="105"/>
          <w:sz w:val="20"/>
        </w:rPr>
        <w:t>id</w:t>
      </w:r>
      <w:r>
        <w:rPr>
          <w:rFonts w:ascii="Courier New" w:hAnsi="Courier New"/>
          <w:spacing w:val="-32"/>
          <w:w w:val="105"/>
          <w:sz w:val="20"/>
        </w:rPr>
        <w:t xml:space="preserve"> </w:t>
      </w:r>
      <w:r>
        <w:rPr>
          <w:rFonts w:ascii="Courier New" w:hAnsi="Courier New"/>
          <w:w w:val="105"/>
          <w:sz w:val="20"/>
        </w:rPr>
        <w:t>=</w:t>
      </w:r>
      <w:r>
        <w:rPr>
          <w:rFonts w:ascii="Courier New" w:hAnsi="Courier New"/>
          <w:spacing w:val="-60"/>
          <w:w w:val="105"/>
          <w:sz w:val="20"/>
        </w:rPr>
        <w:t xml:space="preserve"> </w:t>
      </w:r>
      <w:r>
        <w:rPr>
          <w:i/>
          <w:spacing w:val="-5"/>
          <w:w w:val="105"/>
          <w:sz w:val="20"/>
        </w:rPr>
        <w:t>exp</w:t>
      </w:r>
    </w:p>
    <w:p w14:paraId="74FB458D" w14:textId="77777777" w:rsidR="006A49ED" w:rsidRDefault="00014DF1">
      <w:pPr>
        <w:pStyle w:val="ListParagraph"/>
        <w:numPr>
          <w:ilvl w:val="1"/>
          <w:numId w:val="4"/>
        </w:numPr>
        <w:tabs>
          <w:tab w:val="left" w:pos="4005"/>
          <w:tab w:val="left" w:pos="5063"/>
        </w:tabs>
        <w:spacing w:line="230" w:lineRule="exact"/>
        <w:rPr>
          <w:i/>
          <w:sz w:val="20"/>
        </w:rPr>
      </w:pPr>
      <w:r>
        <w:pict w14:anchorId="1F3D2776">
          <v:line id="_x0000_s2098" alt="" style="position:absolute;left:0;text-align:left;z-index:-15817216;mso-wrap-edited:f;mso-width-percent:0;mso-height-percent:0;mso-position-horizontal-relative:page;mso-width-percent:0;mso-height-percent:0" from="362.85pt,8.95pt" to="365.9pt,8.95pt" strokeweight=".14042mm">
            <w10:wrap anchorx="page"/>
          </v:line>
        </w:pict>
      </w:r>
      <w:r w:rsidR="00000000">
        <w:rPr>
          <w:i/>
          <w:spacing w:val="-5"/>
          <w:w w:val="115"/>
          <w:sz w:val="20"/>
        </w:rPr>
        <w:t>exp</w:t>
      </w:r>
      <w:r w:rsidR="00000000">
        <w:rPr>
          <w:i/>
          <w:sz w:val="20"/>
        </w:rPr>
        <w:tab/>
      </w:r>
      <w:r w:rsidR="00000000">
        <w:rPr>
          <w:rFonts w:ascii="Menlo" w:hAnsi="Menlo"/>
          <w:i/>
          <w:w w:val="125"/>
          <w:sz w:val="20"/>
        </w:rPr>
        <w:t>−→</w:t>
      </w:r>
      <w:r w:rsidR="00000000">
        <w:rPr>
          <w:rFonts w:ascii="Menlo" w:hAnsi="Menlo"/>
          <w:i/>
          <w:spacing w:val="36"/>
          <w:w w:val="125"/>
          <w:sz w:val="20"/>
        </w:rPr>
        <w:t xml:space="preserve"> </w:t>
      </w:r>
      <w:r w:rsidR="00000000">
        <w:rPr>
          <w:i/>
          <w:w w:val="115"/>
          <w:sz w:val="20"/>
        </w:rPr>
        <w:t>term</w:t>
      </w:r>
      <w:r w:rsidR="00000000">
        <w:rPr>
          <w:i/>
          <w:spacing w:val="10"/>
          <w:w w:val="115"/>
          <w:sz w:val="20"/>
        </w:rPr>
        <w:t xml:space="preserve"> </w:t>
      </w:r>
      <w:r w:rsidR="00000000">
        <w:rPr>
          <w:i/>
          <w:w w:val="115"/>
          <w:sz w:val="20"/>
        </w:rPr>
        <w:t>term</w:t>
      </w:r>
      <w:r w:rsidR="00000000">
        <w:rPr>
          <w:i/>
          <w:spacing w:val="12"/>
          <w:w w:val="115"/>
          <w:sz w:val="20"/>
        </w:rPr>
        <w:t xml:space="preserve"> </w:t>
      </w:r>
      <w:r w:rsidR="00000000">
        <w:rPr>
          <w:i/>
          <w:spacing w:val="-4"/>
          <w:w w:val="115"/>
          <w:sz w:val="20"/>
        </w:rPr>
        <w:t>tail</w:t>
      </w:r>
    </w:p>
    <w:p w14:paraId="66A81BA5" w14:textId="77777777" w:rsidR="006A49ED" w:rsidRDefault="00014DF1">
      <w:pPr>
        <w:pStyle w:val="ListParagraph"/>
        <w:numPr>
          <w:ilvl w:val="1"/>
          <w:numId w:val="4"/>
        </w:numPr>
        <w:tabs>
          <w:tab w:val="left" w:pos="4005"/>
          <w:tab w:val="left" w:pos="5063"/>
        </w:tabs>
        <w:spacing w:before="5" w:line="243" w:lineRule="exact"/>
        <w:rPr>
          <w:i/>
          <w:sz w:val="20"/>
        </w:rPr>
      </w:pPr>
      <w:r>
        <w:pict w14:anchorId="41D0FFDA">
          <v:line id="_x0000_s2097" alt="" style="position:absolute;left:0;text-align:left;z-index:-15816704;mso-wrap-edited:f;mso-width-percent:0;mso-height-percent:0;mso-position-horizontal-relative:page;mso-width-percent:0;mso-height-percent:0" from="260.1pt,9.4pt" to="263.15pt,9.4pt" strokeweight=".14042mm">
            <w10:wrap anchorx="page"/>
          </v:line>
        </w:pict>
      </w:r>
      <w:r>
        <w:pict w14:anchorId="78F558D0">
          <v:line id="_x0000_s2096" alt="" style="position:absolute;left:0;text-align:left;z-index:-15816192;mso-wrap-edited:f;mso-width-percent:0;mso-height-percent:0;mso-position-horizontal-relative:page;mso-width-percent:0;mso-height-percent:0" from="373.35pt,9.4pt" to="376.4pt,9.4pt" strokeweight=".14042mm">
            <w10:wrap anchorx="page"/>
          </v:line>
        </w:pict>
      </w:r>
      <w:r w:rsidR="00000000">
        <w:rPr>
          <w:i/>
          <w:w w:val="110"/>
          <w:sz w:val="20"/>
        </w:rPr>
        <w:t>term</w:t>
      </w:r>
      <w:r w:rsidR="00000000">
        <w:rPr>
          <w:i/>
          <w:spacing w:val="18"/>
          <w:w w:val="110"/>
          <w:sz w:val="20"/>
        </w:rPr>
        <w:t xml:space="preserve"> </w:t>
      </w:r>
      <w:r w:rsidR="00000000">
        <w:rPr>
          <w:i/>
          <w:spacing w:val="-4"/>
          <w:w w:val="110"/>
          <w:sz w:val="20"/>
        </w:rPr>
        <w:t>tail</w:t>
      </w:r>
      <w:r w:rsidR="00000000">
        <w:rPr>
          <w:i/>
          <w:sz w:val="20"/>
        </w:rPr>
        <w:tab/>
      </w:r>
      <w:r w:rsidR="00000000">
        <w:rPr>
          <w:rFonts w:ascii="Menlo" w:hAnsi="Menlo"/>
          <w:i/>
          <w:w w:val="125"/>
          <w:sz w:val="20"/>
        </w:rPr>
        <w:t>−→</w:t>
      </w:r>
      <w:r w:rsidR="00000000">
        <w:rPr>
          <w:rFonts w:ascii="Menlo" w:hAnsi="Menlo"/>
          <w:i/>
          <w:spacing w:val="43"/>
          <w:w w:val="125"/>
          <w:sz w:val="20"/>
        </w:rPr>
        <w:t xml:space="preserve"> </w:t>
      </w:r>
      <w:r w:rsidR="00000000">
        <w:rPr>
          <w:rFonts w:ascii="Courier New" w:hAnsi="Courier New"/>
          <w:w w:val="110"/>
          <w:sz w:val="20"/>
        </w:rPr>
        <w:t>+</w:t>
      </w:r>
      <w:r w:rsidR="00000000">
        <w:rPr>
          <w:rFonts w:ascii="Courier New" w:hAnsi="Courier New"/>
          <w:spacing w:val="-30"/>
          <w:w w:val="110"/>
          <w:sz w:val="20"/>
        </w:rPr>
        <w:t xml:space="preserve"> </w:t>
      </w:r>
      <w:r w:rsidR="00000000">
        <w:rPr>
          <w:i/>
          <w:w w:val="110"/>
          <w:sz w:val="20"/>
        </w:rPr>
        <w:t>term</w:t>
      </w:r>
      <w:r w:rsidR="00000000">
        <w:rPr>
          <w:i/>
          <w:spacing w:val="14"/>
          <w:w w:val="110"/>
          <w:sz w:val="20"/>
        </w:rPr>
        <w:t xml:space="preserve"> </w:t>
      </w:r>
      <w:r w:rsidR="00000000">
        <w:rPr>
          <w:i/>
          <w:w w:val="110"/>
          <w:sz w:val="20"/>
        </w:rPr>
        <w:t>term</w:t>
      </w:r>
      <w:r w:rsidR="00000000">
        <w:rPr>
          <w:i/>
          <w:spacing w:val="17"/>
          <w:w w:val="110"/>
          <w:sz w:val="20"/>
        </w:rPr>
        <w:t xml:space="preserve"> </w:t>
      </w:r>
      <w:r w:rsidR="00000000">
        <w:rPr>
          <w:i/>
          <w:spacing w:val="-4"/>
          <w:w w:val="110"/>
          <w:sz w:val="20"/>
        </w:rPr>
        <w:t>tail</w:t>
      </w:r>
    </w:p>
    <w:p w14:paraId="5A3978A9" w14:textId="77777777" w:rsidR="006A49ED" w:rsidRDefault="00014DF1">
      <w:pPr>
        <w:pStyle w:val="ListParagraph"/>
        <w:numPr>
          <w:ilvl w:val="1"/>
          <w:numId w:val="4"/>
        </w:numPr>
        <w:tabs>
          <w:tab w:val="left" w:pos="4005"/>
          <w:tab w:val="left" w:pos="5063"/>
        </w:tabs>
        <w:spacing w:line="230" w:lineRule="exact"/>
        <w:rPr>
          <w:i/>
          <w:sz w:val="20"/>
        </w:rPr>
      </w:pPr>
      <w:r>
        <w:pict w14:anchorId="4CDB54CF">
          <v:line id="_x0000_s2095" alt="" style="position:absolute;left:0;text-align:left;z-index:-15815680;mso-wrap-edited:f;mso-width-percent:0;mso-height-percent:0;mso-position-horizontal-relative:page;mso-width-percent:0;mso-height-percent:0" from="260.1pt,8.95pt" to="263.15pt,8.95pt" strokeweight=".14042mm">
            <w10:wrap anchorx="page"/>
          </v:line>
        </w:pict>
      </w:r>
      <w:r w:rsidR="00000000">
        <w:rPr>
          <w:i/>
          <w:w w:val="115"/>
          <w:sz w:val="20"/>
        </w:rPr>
        <w:t>term</w:t>
      </w:r>
      <w:r w:rsidR="00000000">
        <w:rPr>
          <w:i/>
          <w:spacing w:val="-3"/>
          <w:w w:val="115"/>
          <w:sz w:val="20"/>
        </w:rPr>
        <w:t xml:space="preserve"> </w:t>
      </w:r>
      <w:r w:rsidR="00000000">
        <w:rPr>
          <w:i/>
          <w:spacing w:val="-4"/>
          <w:w w:val="115"/>
          <w:sz w:val="20"/>
        </w:rPr>
        <w:t>tail</w:t>
      </w:r>
      <w:r w:rsidR="00000000">
        <w:rPr>
          <w:i/>
          <w:sz w:val="20"/>
        </w:rPr>
        <w:tab/>
      </w:r>
      <w:r w:rsidR="00000000">
        <w:rPr>
          <w:rFonts w:ascii="Menlo" w:hAnsi="Menlo"/>
          <w:i/>
          <w:w w:val="125"/>
          <w:sz w:val="20"/>
        </w:rPr>
        <w:t>−→</w:t>
      </w:r>
      <w:r w:rsidR="00000000">
        <w:rPr>
          <w:rFonts w:ascii="Menlo" w:hAnsi="Menlo"/>
          <w:i/>
          <w:spacing w:val="65"/>
          <w:w w:val="125"/>
          <w:sz w:val="20"/>
        </w:rPr>
        <w:t xml:space="preserve"> </w:t>
      </w:r>
      <w:r w:rsidR="00000000">
        <w:rPr>
          <w:i/>
          <w:spacing w:val="-10"/>
          <w:w w:val="120"/>
          <w:sz w:val="20"/>
        </w:rPr>
        <w:t>ε</w:t>
      </w:r>
    </w:p>
    <w:p w14:paraId="69D6BE90" w14:textId="77777777" w:rsidR="006A49ED" w:rsidRDefault="00014DF1">
      <w:pPr>
        <w:pStyle w:val="ListParagraph"/>
        <w:numPr>
          <w:ilvl w:val="1"/>
          <w:numId w:val="4"/>
        </w:numPr>
        <w:tabs>
          <w:tab w:val="left" w:pos="4005"/>
          <w:tab w:val="left" w:pos="5063"/>
        </w:tabs>
        <w:spacing w:before="5"/>
        <w:rPr>
          <w:i/>
          <w:sz w:val="20"/>
        </w:rPr>
      </w:pPr>
      <w:r>
        <w:pict w14:anchorId="6FE3B632">
          <v:line id="_x0000_s2094" alt="" style="position:absolute;left:0;text-align:left;z-index:-15815168;mso-wrap-edited:f;mso-width-percent:0;mso-height-percent:0;mso-position-horizontal-relative:page;mso-width-percent:0;mso-height-percent:0" from="373.05pt,9.4pt" to="376.1pt,9.4pt" strokeweight=".14042mm">
            <w10:wrap anchorx="page"/>
          </v:line>
        </w:pict>
      </w:r>
      <w:r w:rsidR="00000000">
        <w:rPr>
          <w:i/>
          <w:spacing w:val="-4"/>
          <w:w w:val="115"/>
          <w:sz w:val="20"/>
        </w:rPr>
        <w:t>term</w:t>
      </w:r>
      <w:r w:rsidR="00000000">
        <w:rPr>
          <w:i/>
          <w:sz w:val="20"/>
        </w:rPr>
        <w:tab/>
      </w:r>
      <w:r w:rsidR="00000000">
        <w:rPr>
          <w:rFonts w:ascii="Menlo" w:hAnsi="Menlo"/>
          <w:i/>
          <w:w w:val="125"/>
          <w:sz w:val="20"/>
        </w:rPr>
        <w:t>−→</w:t>
      </w:r>
      <w:r w:rsidR="00000000">
        <w:rPr>
          <w:rFonts w:ascii="Menlo" w:hAnsi="Menlo"/>
          <w:i/>
          <w:spacing w:val="2"/>
          <w:w w:val="125"/>
          <w:sz w:val="20"/>
        </w:rPr>
        <w:t xml:space="preserve"> </w:t>
      </w:r>
      <w:r w:rsidR="00000000">
        <w:rPr>
          <w:i/>
          <w:w w:val="115"/>
          <w:sz w:val="20"/>
        </w:rPr>
        <w:t>factor</w:t>
      </w:r>
      <w:r w:rsidR="00000000">
        <w:rPr>
          <w:i/>
          <w:spacing w:val="-2"/>
          <w:w w:val="115"/>
          <w:sz w:val="20"/>
        </w:rPr>
        <w:t xml:space="preserve"> </w:t>
      </w:r>
      <w:r w:rsidR="00000000">
        <w:rPr>
          <w:i/>
          <w:w w:val="115"/>
          <w:sz w:val="20"/>
        </w:rPr>
        <w:t>factor</w:t>
      </w:r>
      <w:r w:rsidR="00000000">
        <w:rPr>
          <w:i/>
          <w:spacing w:val="-2"/>
          <w:w w:val="115"/>
          <w:sz w:val="20"/>
        </w:rPr>
        <w:t xml:space="preserve"> </w:t>
      </w:r>
      <w:r w:rsidR="00000000">
        <w:rPr>
          <w:i/>
          <w:spacing w:val="-4"/>
          <w:w w:val="115"/>
          <w:sz w:val="20"/>
        </w:rPr>
        <w:t>tail</w:t>
      </w:r>
    </w:p>
    <w:p w14:paraId="6E598BFA" w14:textId="77777777" w:rsidR="006A49ED" w:rsidRDefault="00014DF1">
      <w:pPr>
        <w:pStyle w:val="ListParagraph"/>
        <w:numPr>
          <w:ilvl w:val="1"/>
          <w:numId w:val="4"/>
        </w:numPr>
        <w:tabs>
          <w:tab w:val="left" w:pos="4005"/>
        </w:tabs>
        <w:spacing w:before="5" w:line="243" w:lineRule="exact"/>
        <w:rPr>
          <w:i/>
          <w:sz w:val="20"/>
        </w:rPr>
      </w:pPr>
      <w:r>
        <w:pict w14:anchorId="3D1DD742">
          <v:line id="_x0000_s2093" alt="" style="position:absolute;left:0;text-align:left;z-index:-15814656;mso-wrap-edited:f;mso-width-percent:0;mso-height-percent:0;mso-position-horizontal-relative:page;mso-width-percent:0;mso-height-percent:0" from="265.2pt,9.4pt" to="268.25pt,9.4pt" strokeweight=".14042mm">
            <w10:wrap anchorx="page"/>
          </v:line>
        </w:pict>
      </w:r>
      <w:r>
        <w:pict w14:anchorId="3F6EFE0E">
          <v:line id="_x0000_s2092" alt="" style="position:absolute;left:0;text-align:left;z-index:-15814144;mso-wrap-edited:f;mso-width-percent:0;mso-height-percent:0;mso-position-horizontal-relative:page;mso-width-percent:0;mso-height-percent:0" from="381.6pt,9.4pt" to="384.65pt,9.4pt" strokeweight=".14042mm">
            <w10:wrap anchorx="page"/>
          </v:line>
        </w:pict>
      </w:r>
      <w:r w:rsidR="00000000">
        <w:rPr>
          <w:i/>
          <w:w w:val="110"/>
          <w:sz w:val="20"/>
        </w:rPr>
        <w:t>factor</w:t>
      </w:r>
      <w:r w:rsidR="00000000">
        <w:rPr>
          <w:i/>
          <w:spacing w:val="-3"/>
          <w:w w:val="110"/>
          <w:sz w:val="20"/>
        </w:rPr>
        <w:t xml:space="preserve"> </w:t>
      </w:r>
      <w:r w:rsidR="00000000">
        <w:rPr>
          <w:i/>
          <w:w w:val="110"/>
          <w:sz w:val="20"/>
        </w:rPr>
        <w:t>tail</w:t>
      </w:r>
      <w:r w:rsidR="00000000">
        <w:rPr>
          <w:i/>
          <w:spacing w:val="22"/>
          <w:w w:val="125"/>
          <w:sz w:val="20"/>
        </w:rPr>
        <w:t xml:space="preserve">  </w:t>
      </w:r>
      <w:r w:rsidR="00000000">
        <w:rPr>
          <w:rFonts w:ascii="Menlo" w:hAnsi="Menlo"/>
          <w:i/>
          <w:w w:val="125"/>
          <w:sz w:val="20"/>
        </w:rPr>
        <w:t>−→</w:t>
      </w:r>
      <w:r w:rsidR="00000000">
        <w:rPr>
          <w:rFonts w:ascii="Menlo" w:hAnsi="Menlo"/>
          <w:i/>
          <w:spacing w:val="20"/>
          <w:w w:val="125"/>
          <w:sz w:val="20"/>
        </w:rPr>
        <w:t xml:space="preserve"> </w:t>
      </w:r>
      <w:r w:rsidR="00000000">
        <w:rPr>
          <w:rFonts w:ascii="Courier New" w:hAnsi="Courier New"/>
          <w:w w:val="110"/>
          <w:sz w:val="20"/>
        </w:rPr>
        <w:t>*</w:t>
      </w:r>
      <w:r w:rsidR="00000000">
        <w:rPr>
          <w:rFonts w:ascii="Courier New" w:hAnsi="Courier New"/>
          <w:spacing w:val="-66"/>
          <w:w w:val="110"/>
          <w:sz w:val="20"/>
        </w:rPr>
        <w:t xml:space="preserve"> </w:t>
      </w:r>
      <w:r w:rsidR="00000000">
        <w:rPr>
          <w:i/>
          <w:w w:val="110"/>
          <w:sz w:val="20"/>
        </w:rPr>
        <w:t>factor</w:t>
      </w:r>
      <w:r w:rsidR="00000000">
        <w:rPr>
          <w:i/>
          <w:spacing w:val="6"/>
          <w:w w:val="110"/>
          <w:sz w:val="20"/>
        </w:rPr>
        <w:t xml:space="preserve"> </w:t>
      </w:r>
      <w:r w:rsidR="00000000">
        <w:rPr>
          <w:i/>
          <w:w w:val="110"/>
          <w:sz w:val="20"/>
        </w:rPr>
        <w:t>factor</w:t>
      </w:r>
      <w:r w:rsidR="00000000">
        <w:rPr>
          <w:i/>
          <w:spacing w:val="7"/>
          <w:w w:val="110"/>
          <w:sz w:val="20"/>
        </w:rPr>
        <w:t xml:space="preserve"> </w:t>
      </w:r>
      <w:r w:rsidR="00000000">
        <w:rPr>
          <w:i/>
          <w:spacing w:val="-4"/>
          <w:w w:val="110"/>
          <w:sz w:val="20"/>
        </w:rPr>
        <w:t>tail</w:t>
      </w:r>
    </w:p>
    <w:p w14:paraId="7C5BE4B6" w14:textId="77777777" w:rsidR="006A49ED" w:rsidRDefault="00014DF1">
      <w:pPr>
        <w:pStyle w:val="ListParagraph"/>
        <w:numPr>
          <w:ilvl w:val="1"/>
          <w:numId w:val="4"/>
        </w:numPr>
        <w:tabs>
          <w:tab w:val="left" w:pos="4005"/>
        </w:tabs>
        <w:spacing w:line="230" w:lineRule="exact"/>
        <w:rPr>
          <w:i/>
          <w:sz w:val="20"/>
        </w:rPr>
      </w:pPr>
      <w:r>
        <w:pict w14:anchorId="6960CBD4">
          <v:line id="_x0000_s2091" alt="" style="position:absolute;left:0;text-align:left;z-index:-15813632;mso-wrap-edited:f;mso-width-percent:0;mso-height-percent:0;mso-position-horizontal-relative:page;mso-width-percent:0;mso-height-percent:0" from="265.2pt,8.95pt" to="268.25pt,8.95pt" strokeweight=".14042mm">
            <w10:wrap anchorx="page"/>
          </v:line>
        </w:pict>
      </w:r>
      <w:r w:rsidR="00000000">
        <w:rPr>
          <w:i/>
          <w:w w:val="115"/>
          <w:sz w:val="20"/>
        </w:rPr>
        <w:t>factor</w:t>
      </w:r>
      <w:r w:rsidR="00000000">
        <w:rPr>
          <w:i/>
          <w:spacing w:val="5"/>
          <w:w w:val="115"/>
          <w:sz w:val="20"/>
        </w:rPr>
        <w:t xml:space="preserve"> </w:t>
      </w:r>
      <w:r w:rsidR="00000000">
        <w:rPr>
          <w:i/>
          <w:w w:val="115"/>
          <w:sz w:val="20"/>
        </w:rPr>
        <w:t>tail</w:t>
      </w:r>
      <w:r w:rsidR="00000000">
        <w:rPr>
          <w:i/>
          <w:spacing w:val="24"/>
          <w:w w:val="125"/>
          <w:sz w:val="20"/>
        </w:rPr>
        <w:t xml:space="preserve">  </w:t>
      </w:r>
      <w:r w:rsidR="00000000">
        <w:rPr>
          <w:rFonts w:ascii="Menlo" w:hAnsi="Menlo"/>
          <w:i/>
          <w:w w:val="125"/>
          <w:sz w:val="20"/>
        </w:rPr>
        <w:t>−→</w:t>
      </w:r>
      <w:r w:rsidR="00000000">
        <w:rPr>
          <w:rFonts w:ascii="Menlo" w:hAnsi="Menlo"/>
          <w:i/>
          <w:spacing w:val="24"/>
          <w:w w:val="125"/>
          <w:sz w:val="20"/>
        </w:rPr>
        <w:t xml:space="preserve"> </w:t>
      </w:r>
      <w:r w:rsidR="00000000">
        <w:rPr>
          <w:i/>
          <w:spacing w:val="-10"/>
          <w:w w:val="115"/>
          <w:sz w:val="20"/>
        </w:rPr>
        <w:t>ε</w:t>
      </w:r>
    </w:p>
    <w:p w14:paraId="6C6213B9" w14:textId="77777777" w:rsidR="006A49ED" w:rsidRDefault="00000000">
      <w:pPr>
        <w:pStyle w:val="ListParagraph"/>
        <w:numPr>
          <w:ilvl w:val="1"/>
          <w:numId w:val="4"/>
        </w:numPr>
        <w:tabs>
          <w:tab w:val="left" w:pos="4005"/>
          <w:tab w:val="left" w:pos="5063"/>
        </w:tabs>
        <w:spacing w:before="5" w:line="243" w:lineRule="exact"/>
        <w:rPr>
          <w:rFonts w:ascii="Courier New" w:hAnsi="Courier New"/>
          <w:sz w:val="20"/>
        </w:rPr>
      </w:pPr>
      <w:r>
        <w:rPr>
          <w:i/>
          <w:spacing w:val="-2"/>
          <w:w w:val="110"/>
          <w:sz w:val="20"/>
        </w:rPr>
        <w:t>factor</w:t>
      </w:r>
      <w:r>
        <w:rPr>
          <w:i/>
          <w:sz w:val="20"/>
        </w:rPr>
        <w:tab/>
      </w:r>
      <w:r>
        <w:rPr>
          <w:rFonts w:ascii="Menlo" w:hAnsi="Menlo"/>
          <w:i/>
          <w:w w:val="125"/>
          <w:sz w:val="20"/>
        </w:rPr>
        <w:t>−→</w:t>
      </w:r>
      <w:r>
        <w:rPr>
          <w:rFonts w:ascii="Menlo" w:hAnsi="Menlo"/>
          <w:i/>
          <w:spacing w:val="22"/>
          <w:w w:val="125"/>
          <w:sz w:val="20"/>
        </w:rPr>
        <w:t xml:space="preserve"> </w:t>
      </w:r>
      <w:r>
        <w:rPr>
          <w:rFonts w:ascii="Courier New" w:hAnsi="Courier New"/>
          <w:w w:val="110"/>
          <w:sz w:val="20"/>
        </w:rPr>
        <w:t>(</w:t>
      </w:r>
      <w:r>
        <w:rPr>
          <w:rFonts w:ascii="Courier New" w:hAnsi="Courier New"/>
          <w:spacing w:val="-66"/>
          <w:w w:val="110"/>
          <w:sz w:val="20"/>
        </w:rPr>
        <w:t xml:space="preserve"> </w:t>
      </w:r>
      <w:r>
        <w:rPr>
          <w:i/>
          <w:w w:val="110"/>
          <w:sz w:val="20"/>
        </w:rPr>
        <w:t>exp</w:t>
      </w:r>
      <w:r>
        <w:rPr>
          <w:i/>
          <w:spacing w:val="4"/>
          <w:w w:val="110"/>
          <w:sz w:val="20"/>
        </w:rPr>
        <w:t xml:space="preserve"> </w:t>
      </w:r>
      <w:r>
        <w:rPr>
          <w:rFonts w:ascii="Courier New" w:hAnsi="Courier New"/>
          <w:spacing w:val="-12"/>
          <w:w w:val="110"/>
          <w:sz w:val="20"/>
        </w:rPr>
        <w:t>)</w:t>
      </w:r>
    </w:p>
    <w:p w14:paraId="099B98EC" w14:textId="77777777" w:rsidR="006A49ED" w:rsidRDefault="00000000">
      <w:pPr>
        <w:pStyle w:val="ListParagraph"/>
        <w:numPr>
          <w:ilvl w:val="1"/>
          <w:numId w:val="4"/>
        </w:numPr>
        <w:tabs>
          <w:tab w:val="left" w:pos="4005"/>
          <w:tab w:val="left" w:pos="5063"/>
        </w:tabs>
        <w:spacing w:line="243" w:lineRule="exact"/>
        <w:rPr>
          <w:rFonts w:ascii="Courier New" w:hAnsi="Courier New"/>
          <w:sz w:val="20"/>
        </w:rPr>
      </w:pPr>
      <w:r>
        <w:rPr>
          <w:i/>
          <w:spacing w:val="-2"/>
          <w:w w:val="110"/>
          <w:sz w:val="20"/>
        </w:rPr>
        <w:t>factor</w:t>
      </w:r>
      <w:r>
        <w:rPr>
          <w:i/>
          <w:sz w:val="20"/>
        </w:rPr>
        <w:tab/>
      </w:r>
      <w:r>
        <w:rPr>
          <w:rFonts w:ascii="Menlo" w:hAnsi="Menlo"/>
          <w:i/>
          <w:w w:val="125"/>
          <w:sz w:val="20"/>
        </w:rPr>
        <w:t>−→</w:t>
      </w:r>
      <w:r>
        <w:rPr>
          <w:rFonts w:ascii="Menlo" w:hAnsi="Menlo"/>
          <w:i/>
          <w:spacing w:val="65"/>
          <w:w w:val="125"/>
          <w:sz w:val="20"/>
        </w:rPr>
        <w:t xml:space="preserve"> </w:t>
      </w:r>
      <w:r>
        <w:rPr>
          <w:rFonts w:ascii="Courier New" w:hAnsi="Courier New"/>
          <w:spacing w:val="-5"/>
          <w:w w:val="110"/>
          <w:sz w:val="20"/>
        </w:rPr>
        <w:t>id</w:t>
      </w:r>
    </w:p>
    <w:p w14:paraId="31463AD3" w14:textId="77777777" w:rsidR="006A49ED" w:rsidRDefault="00000000">
      <w:pPr>
        <w:pStyle w:val="ListParagraph"/>
        <w:numPr>
          <w:ilvl w:val="0"/>
          <w:numId w:val="3"/>
        </w:numPr>
        <w:tabs>
          <w:tab w:val="left" w:pos="1291"/>
        </w:tabs>
        <w:spacing w:before="157"/>
        <w:rPr>
          <w:sz w:val="20"/>
        </w:rPr>
      </w:pPr>
      <w:r>
        <w:rPr>
          <w:sz w:val="20"/>
        </w:rPr>
        <w:t>(3pt)</w:t>
      </w:r>
      <w:r>
        <w:rPr>
          <w:spacing w:val="13"/>
          <w:sz w:val="20"/>
        </w:rPr>
        <w:t xml:space="preserve"> </w:t>
      </w:r>
      <w:r>
        <w:rPr>
          <w:sz w:val="20"/>
        </w:rPr>
        <w:t>Show</w:t>
      </w:r>
      <w:r>
        <w:rPr>
          <w:spacing w:val="14"/>
          <w:sz w:val="20"/>
        </w:rPr>
        <w:t xml:space="preserve"> </w:t>
      </w:r>
      <w:r>
        <w:rPr>
          <w:sz w:val="20"/>
        </w:rPr>
        <w:t>a</w:t>
      </w:r>
      <w:r>
        <w:rPr>
          <w:spacing w:val="14"/>
          <w:sz w:val="20"/>
        </w:rPr>
        <w:t xml:space="preserve"> </w:t>
      </w:r>
      <w:r>
        <w:rPr>
          <w:sz w:val="20"/>
        </w:rPr>
        <w:t>parse</w:t>
      </w:r>
      <w:r>
        <w:rPr>
          <w:spacing w:val="14"/>
          <w:sz w:val="20"/>
        </w:rPr>
        <w:t xml:space="preserve"> </w:t>
      </w:r>
      <w:r>
        <w:rPr>
          <w:sz w:val="20"/>
        </w:rPr>
        <w:t>tree</w:t>
      </w:r>
      <w:r>
        <w:rPr>
          <w:spacing w:val="14"/>
          <w:sz w:val="20"/>
        </w:rPr>
        <w:t xml:space="preserve"> </w:t>
      </w:r>
      <w:r>
        <w:rPr>
          <w:sz w:val="20"/>
        </w:rPr>
        <w:t>for</w:t>
      </w:r>
      <w:r>
        <w:rPr>
          <w:spacing w:val="14"/>
          <w:sz w:val="20"/>
        </w:rPr>
        <w:t xml:space="preserve"> </w:t>
      </w:r>
      <w:r>
        <w:rPr>
          <w:sz w:val="20"/>
        </w:rPr>
        <w:t>the</w:t>
      </w:r>
      <w:r>
        <w:rPr>
          <w:spacing w:val="14"/>
          <w:sz w:val="20"/>
        </w:rPr>
        <w:t xml:space="preserve"> </w:t>
      </w:r>
      <w:r>
        <w:rPr>
          <w:sz w:val="20"/>
        </w:rPr>
        <w:t>string:</w:t>
      </w:r>
      <w:r>
        <w:rPr>
          <w:spacing w:val="34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19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19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19"/>
          <w:sz w:val="20"/>
        </w:rPr>
        <w:t xml:space="preserve"> </w:t>
      </w:r>
      <w:r>
        <w:rPr>
          <w:rFonts w:ascii="Courier New"/>
          <w:sz w:val="20"/>
        </w:rPr>
        <w:t>*</w:t>
      </w:r>
      <w:r>
        <w:rPr>
          <w:rFonts w:ascii="Courier New"/>
          <w:spacing w:val="-20"/>
          <w:sz w:val="20"/>
        </w:rPr>
        <w:t xml:space="preserve"> </w:t>
      </w:r>
      <w:r>
        <w:rPr>
          <w:rFonts w:ascii="Courier New"/>
          <w:sz w:val="20"/>
        </w:rPr>
        <w:t>(id</w:t>
      </w:r>
      <w:r>
        <w:rPr>
          <w:rFonts w:ascii="Courier New"/>
          <w:spacing w:val="-19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19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19"/>
          <w:sz w:val="20"/>
        </w:rPr>
        <w:t xml:space="preserve"> </w:t>
      </w:r>
      <w:r>
        <w:rPr>
          <w:rFonts w:ascii="Courier New"/>
          <w:sz w:val="20"/>
        </w:rPr>
        <w:t>+</w:t>
      </w:r>
      <w:r>
        <w:rPr>
          <w:rFonts w:ascii="Courier New"/>
          <w:spacing w:val="-20"/>
          <w:sz w:val="20"/>
        </w:rPr>
        <w:t xml:space="preserve"> </w:t>
      </w:r>
      <w:r>
        <w:rPr>
          <w:rFonts w:ascii="Courier New"/>
          <w:sz w:val="20"/>
        </w:rPr>
        <w:t>id</w:t>
      </w:r>
      <w:r>
        <w:rPr>
          <w:rFonts w:ascii="Courier New"/>
          <w:spacing w:val="-19"/>
          <w:sz w:val="20"/>
        </w:rPr>
        <w:t xml:space="preserve"> </w:t>
      </w:r>
      <w:r>
        <w:rPr>
          <w:rFonts w:ascii="Courier New"/>
          <w:sz w:val="20"/>
        </w:rPr>
        <w:t>*</w:t>
      </w:r>
      <w:r>
        <w:rPr>
          <w:rFonts w:ascii="Courier New"/>
          <w:spacing w:val="-19"/>
          <w:sz w:val="20"/>
        </w:rPr>
        <w:t xml:space="preserve"> </w:t>
      </w:r>
      <w:r>
        <w:rPr>
          <w:rFonts w:ascii="Courier New"/>
          <w:spacing w:val="-2"/>
          <w:sz w:val="20"/>
        </w:rPr>
        <w:t>id)$$</w:t>
      </w:r>
      <w:r>
        <w:rPr>
          <w:spacing w:val="-2"/>
          <w:sz w:val="20"/>
        </w:rPr>
        <w:t>.</w:t>
      </w:r>
    </w:p>
    <w:p w14:paraId="6E4B871E" w14:textId="77777777" w:rsidR="006A49ED" w:rsidRDefault="00000000">
      <w:pPr>
        <w:pStyle w:val="ListParagraph"/>
        <w:numPr>
          <w:ilvl w:val="0"/>
          <w:numId w:val="3"/>
        </w:numPr>
        <w:tabs>
          <w:tab w:val="left" w:pos="1291"/>
        </w:tabs>
        <w:spacing w:before="57"/>
        <w:ind w:hanging="366"/>
        <w:rPr>
          <w:sz w:val="20"/>
        </w:rPr>
      </w:pPr>
      <w:r>
        <w:rPr>
          <w:spacing w:val="-2"/>
          <w:w w:val="115"/>
          <w:sz w:val="20"/>
        </w:rPr>
        <w:t>(10pt)</w:t>
      </w:r>
      <w:r>
        <w:rPr>
          <w:spacing w:val="-13"/>
          <w:w w:val="115"/>
          <w:sz w:val="20"/>
        </w:rPr>
        <w:t xml:space="preserve"> </w:t>
      </w:r>
      <w:r>
        <w:rPr>
          <w:spacing w:val="-2"/>
          <w:w w:val="115"/>
          <w:sz w:val="20"/>
        </w:rPr>
        <w:t>For</w:t>
      </w:r>
      <w:r>
        <w:rPr>
          <w:spacing w:val="-10"/>
          <w:w w:val="115"/>
          <w:sz w:val="20"/>
        </w:rPr>
        <w:t xml:space="preserve"> </w:t>
      </w:r>
      <w:r>
        <w:rPr>
          <w:spacing w:val="-2"/>
          <w:w w:val="115"/>
          <w:sz w:val="20"/>
        </w:rPr>
        <w:t>each</w:t>
      </w:r>
      <w:r>
        <w:rPr>
          <w:spacing w:val="-6"/>
          <w:w w:val="115"/>
          <w:sz w:val="20"/>
        </w:rPr>
        <w:t xml:space="preserve"> </w:t>
      </w:r>
      <w:r>
        <w:rPr>
          <w:spacing w:val="-2"/>
          <w:w w:val="115"/>
          <w:sz w:val="20"/>
        </w:rPr>
        <w:t>production</w:t>
      </w:r>
      <w:r>
        <w:rPr>
          <w:spacing w:val="-6"/>
          <w:w w:val="115"/>
          <w:sz w:val="20"/>
        </w:rPr>
        <w:t xml:space="preserve"> </w:t>
      </w:r>
      <w:r>
        <w:rPr>
          <w:i/>
          <w:spacing w:val="-2"/>
          <w:w w:val="115"/>
          <w:sz w:val="20"/>
        </w:rPr>
        <w:t>A</w:t>
      </w:r>
      <w:r>
        <w:rPr>
          <w:i/>
          <w:spacing w:val="-12"/>
          <w:w w:val="115"/>
          <w:sz w:val="20"/>
        </w:rPr>
        <w:t xml:space="preserve"> </w:t>
      </w:r>
      <w:r>
        <w:rPr>
          <w:rFonts w:ascii="Menlo" w:hAnsi="Menlo"/>
          <w:i/>
          <w:spacing w:val="-2"/>
          <w:w w:val="115"/>
          <w:sz w:val="20"/>
        </w:rPr>
        <w:t>−→</w:t>
      </w:r>
      <w:r>
        <w:rPr>
          <w:rFonts w:ascii="Menlo" w:hAnsi="Menlo"/>
          <w:i/>
          <w:spacing w:val="-83"/>
          <w:w w:val="115"/>
          <w:sz w:val="20"/>
        </w:rPr>
        <w:t xml:space="preserve"> </w:t>
      </w:r>
      <w:r>
        <w:rPr>
          <w:i/>
          <w:spacing w:val="-2"/>
          <w:w w:val="115"/>
          <w:sz w:val="20"/>
        </w:rPr>
        <w:t>α</w:t>
      </w:r>
      <w:r>
        <w:rPr>
          <w:spacing w:val="-2"/>
          <w:w w:val="115"/>
          <w:sz w:val="20"/>
        </w:rPr>
        <w:t>,</w:t>
      </w:r>
      <w:r>
        <w:rPr>
          <w:spacing w:val="-5"/>
          <w:w w:val="115"/>
          <w:sz w:val="20"/>
        </w:rPr>
        <w:t xml:space="preserve"> </w:t>
      </w:r>
      <w:r>
        <w:rPr>
          <w:spacing w:val="-2"/>
          <w:w w:val="115"/>
          <w:sz w:val="20"/>
        </w:rPr>
        <w:t>compute</w:t>
      </w:r>
      <w:r>
        <w:rPr>
          <w:spacing w:val="-5"/>
          <w:w w:val="115"/>
          <w:sz w:val="20"/>
        </w:rPr>
        <w:t xml:space="preserve"> </w:t>
      </w:r>
      <w:r>
        <w:rPr>
          <w:smallCaps/>
          <w:spacing w:val="-2"/>
          <w:w w:val="115"/>
          <w:sz w:val="20"/>
        </w:rPr>
        <w:t>first</w:t>
      </w:r>
      <w:r>
        <w:rPr>
          <w:spacing w:val="-2"/>
          <w:w w:val="115"/>
          <w:sz w:val="20"/>
        </w:rPr>
        <w:t>(</w:t>
      </w:r>
      <w:r>
        <w:rPr>
          <w:i/>
          <w:spacing w:val="-2"/>
          <w:w w:val="115"/>
          <w:sz w:val="20"/>
        </w:rPr>
        <w:t>α</w:t>
      </w:r>
      <w:r>
        <w:rPr>
          <w:spacing w:val="-2"/>
          <w:w w:val="115"/>
          <w:sz w:val="20"/>
        </w:rPr>
        <w:t>)</w:t>
      </w:r>
      <w:r>
        <w:rPr>
          <w:spacing w:val="-5"/>
          <w:w w:val="115"/>
          <w:sz w:val="20"/>
        </w:rPr>
        <w:t xml:space="preserve"> </w:t>
      </w:r>
      <w:r>
        <w:rPr>
          <w:spacing w:val="-2"/>
          <w:w w:val="115"/>
          <w:sz w:val="20"/>
        </w:rPr>
        <w:t>and</w:t>
      </w:r>
      <w:r>
        <w:rPr>
          <w:spacing w:val="-5"/>
          <w:w w:val="115"/>
          <w:sz w:val="20"/>
        </w:rPr>
        <w:t xml:space="preserve"> </w:t>
      </w:r>
      <w:r>
        <w:rPr>
          <w:smallCaps/>
          <w:spacing w:val="-2"/>
          <w:w w:val="115"/>
          <w:sz w:val="20"/>
        </w:rPr>
        <w:t>follow</w:t>
      </w:r>
      <w:r>
        <w:rPr>
          <w:spacing w:val="-2"/>
          <w:w w:val="115"/>
          <w:sz w:val="20"/>
        </w:rPr>
        <w:t>(</w:t>
      </w:r>
      <w:r>
        <w:rPr>
          <w:i/>
          <w:spacing w:val="-2"/>
          <w:w w:val="115"/>
          <w:sz w:val="20"/>
        </w:rPr>
        <w:t>A</w:t>
      </w:r>
      <w:r>
        <w:rPr>
          <w:spacing w:val="-2"/>
          <w:w w:val="115"/>
          <w:sz w:val="20"/>
        </w:rPr>
        <w:t>)</w:t>
      </w:r>
      <w:r>
        <w:rPr>
          <w:spacing w:val="-5"/>
          <w:w w:val="115"/>
          <w:sz w:val="20"/>
        </w:rPr>
        <w:t xml:space="preserve"> </w:t>
      </w:r>
      <w:r>
        <w:rPr>
          <w:spacing w:val="-2"/>
          <w:w w:val="115"/>
          <w:sz w:val="20"/>
        </w:rPr>
        <w:t>using</w:t>
      </w:r>
      <w:r>
        <w:rPr>
          <w:spacing w:val="-5"/>
          <w:w w:val="115"/>
          <w:sz w:val="20"/>
        </w:rPr>
        <w:t xml:space="preserve"> </w:t>
      </w:r>
      <w:r>
        <w:rPr>
          <w:spacing w:val="-2"/>
          <w:w w:val="115"/>
          <w:sz w:val="20"/>
        </w:rPr>
        <w:t>the</w:t>
      </w:r>
      <w:r>
        <w:rPr>
          <w:spacing w:val="-5"/>
          <w:w w:val="115"/>
          <w:sz w:val="20"/>
        </w:rPr>
        <w:t xml:space="preserve"> </w:t>
      </w:r>
      <w:r>
        <w:rPr>
          <w:spacing w:val="-2"/>
          <w:w w:val="115"/>
          <w:sz w:val="20"/>
        </w:rPr>
        <w:t>algorithm</w:t>
      </w:r>
      <w:r>
        <w:rPr>
          <w:spacing w:val="-6"/>
          <w:w w:val="115"/>
          <w:sz w:val="20"/>
        </w:rPr>
        <w:t xml:space="preserve"> </w:t>
      </w:r>
      <w:r>
        <w:rPr>
          <w:spacing w:val="-2"/>
          <w:w w:val="115"/>
          <w:sz w:val="20"/>
        </w:rPr>
        <w:t>below;</w:t>
      </w:r>
    </w:p>
    <w:p w14:paraId="628B7B43" w14:textId="77777777" w:rsidR="006A49ED" w:rsidRDefault="00014DF1">
      <w:pPr>
        <w:pStyle w:val="BodyText"/>
        <w:spacing w:before="5"/>
      </w:pPr>
      <w:r>
        <w:pict w14:anchorId="43E03345">
          <v:line id="_x0000_s2090" alt="" style="position:absolute;left:0;text-align:left;z-index:-15813120;mso-wrap-edited:f;mso-width-percent:0;mso-height-percent:0;mso-position-horizontal-relative:page;mso-width-percent:0;mso-height-percent:0" from="245.35pt,9.4pt" to="248.5pt,9.4pt" strokeweight=".14042mm">
            <w10:wrap anchorx="page"/>
          </v:line>
        </w:pict>
      </w:r>
      <w:r w:rsidR="00000000">
        <w:rPr>
          <w:smallCaps/>
          <w:w w:val="105"/>
        </w:rPr>
        <w:t>first</w:t>
      </w:r>
      <w:r w:rsidR="00000000">
        <w:rPr>
          <w:w w:val="105"/>
        </w:rPr>
        <w:t>(</w:t>
      </w:r>
      <w:r w:rsidR="00000000">
        <w:rPr>
          <w:i/>
          <w:w w:val="105"/>
        </w:rPr>
        <w:t>α</w:t>
      </w:r>
      <w:r w:rsidR="00000000">
        <w:rPr>
          <w:w w:val="105"/>
        </w:rPr>
        <w:t>)</w:t>
      </w:r>
      <w:r w:rsidR="00000000">
        <w:rPr>
          <w:spacing w:val="-4"/>
          <w:w w:val="105"/>
        </w:rPr>
        <w:t xml:space="preserve"> </w:t>
      </w:r>
      <w:r w:rsidR="00000000">
        <w:rPr>
          <w:w w:val="105"/>
        </w:rPr>
        <w:t>is computed by</w:t>
      </w:r>
      <w:r w:rsidR="00000000">
        <w:rPr>
          <w:spacing w:val="2"/>
          <w:w w:val="105"/>
        </w:rPr>
        <w:t xml:space="preserve"> </w:t>
      </w:r>
      <w:r w:rsidR="00000000">
        <w:rPr>
          <w:rFonts w:ascii="Courier New" w:hAnsi="Courier New"/>
          <w:w w:val="105"/>
        </w:rPr>
        <w:t>string</w:t>
      </w:r>
      <w:r w:rsidR="00000000">
        <w:rPr>
          <w:rFonts w:ascii="Courier New" w:hAnsi="Courier New"/>
          <w:spacing w:val="-51"/>
          <w:w w:val="105"/>
        </w:rPr>
        <w:t xml:space="preserve"> </w:t>
      </w:r>
      <w:r w:rsidR="00000000">
        <w:rPr>
          <w:rFonts w:ascii="Courier New" w:hAnsi="Courier New"/>
          <w:w w:val="105"/>
        </w:rPr>
        <w:t>FIRST</w:t>
      </w:r>
      <w:r w:rsidR="00000000">
        <w:rPr>
          <w:w w:val="105"/>
        </w:rPr>
        <w:t>(</w:t>
      </w:r>
      <w:r w:rsidR="00000000">
        <w:rPr>
          <w:i/>
          <w:w w:val="105"/>
        </w:rPr>
        <w:t>α</w:t>
      </w:r>
      <w:r w:rsidR="00000000">
        <w:rPr>
          <w:w w:val="105"/>
        </w:rPr>
        <w:t>).</w:t>
      </w:r>
      <w:r w:rsidR="00000000">
        <w:rPr>
          <w:spacing w:val="29"/>
          <w:w w:val="105"/>
        </w:rPr>
        <w:t xml:space="preserve"> </w:t>
      </w:r>
      <w:r w:rsidR="00000000">
        <w:rPr>
          <w:w w:val="105"/>
        </w:rPr>
        <w:t>For each token added,</w:t>
      </w:r>
      <w:r w:rsidR="00000000">
        <w:rPr>
          <w:spacing w:val="1"/>
          <w:w w:val="105"/>
        </w:rPr>
        <w:t xml:space="preserve"> </w:t>
      </w:r>
      <w:r w:rsidR="00000000">
        <w:rPr>
          <w:w w:val="105"/>
        </w:rPr>
        <w:t>indicate the pair (</w:t>
      </w:r>
      <w:r w:rsidR="00000000">
        <w:rPr>
          <w:i/>
          <w:w w:val="105"/>
        </w:rPr>
        <w:t>step,</w:t>
      </w:r>
      <w:r w:rsidR="00000000">
        <w:rPr>
          <w:i/>
          <w:spacing w:val="-20"/>
          <w:w w:val="105"/>
        </w:rPr>
        <w:t xml:space="preserve"> </w:t>
      </w:r>
      <w:r w:rsidR="00000000">
        <w:rPr>
          <w:i/>
          <w:w w:val="105"/>
        </w:rPr>
        <w:t>prod</w:t>
      </w:r>
      <w:r w:rsidR="00000000">
        <w:rPr>
          <w:w w:val="105"/>
        </w:rPr>
        <w:t xml:space="preserve">) </w:t>
      </w:r>
      <w:r w:rsidR="00000000">
        <w:rPr>
          <w:spacing w:val="-4"/>
          <w:w w:val="105"/>
        </w:rPr>
        <w:t>used</w:t>
      </w:r>
    </w:p>
    <w:p w14:paraId="1C04B2CD" w14:textId="77777777" w:rsidR="006A49ED" w:rsidRDefault="00014DF1">
      <w:pPr>
        <w:pStyle w:val="BodyText"/>
        <w:tabs>
          <w:tab w:val="left" w:pos="7831"/>
          <w:tab w:val="left" w:pos="8201"/>
          <w:tab w:val="left" w:pos="8571"/>
          <w:tab w:val="left" w:pos="9018"/>
        </w:tabs>
        <w:spacing w:before="19"/>
      </w:pPr>
      <w:r>
        <w:pict w14:anchorId="42E3A003">
          <v:group id="docshapegroup2" o:spid="_x0000_s2084" alt="" style="position:absolute;left:0;text-align:left;margin-left:418.8pt;margin-top:.5pt;width:11.8pt;height:13.2pt;z-index:-15812608;mso-position-horizontal-relative:page" coordorigin="8376,10" coordsize="236,264">
            <v:line id="_x0000_s2085" alt="" style="position:absolute" from="8376,14" to="8611,14" strokecolor="red" strokeweight=".14042mm"/>
            <v:line id="_x0000_s2086" alt="" style="position:absolute" from="8380,265" to="8380,18" strokecolor="red" strokeweight=".14042mm"/>
            <v:line id="_x0000_s2087" alt="" style="position:absolute" from="8607,265" to="8607,18" strokecolor="red" strokeweight=".14042mm"/>
            <v:line id="_x0000_s2088" alt="" style="position:absolute" from="8376,269" to="8611,269" strokecolor="red" strokeweight=".14042mm"/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3" o:spid="_x0000_s2089" type="#_x0000_t202" alt="" style="position:absolute;left:8376;top:9;width:236;height:264;mso-wrap-style:square;v-text-anchor:top" filled="f" stroked="f">
              <v:textbox inset="0,0,0,0">
                <w:txbxContent>
                  <w:p w14:paraId="240D1765" w14:textId="77777777" w:rsidR="006A49ED" w:rsidRDefault="00000000">
                    <w:pPr>
                      <w:spacing w:before="9"/>
                      <w:ind w:left="67"/>
                      <w:rPr>
                        <w:sz w:val="20"/>
                      </w:rPr>
                    </w:pPr>
                    <w:r>
                      <w:rPr>
                        <w:color w:val="FF0000"/>
                        <w:w w:val="99"/>
                        <w:sz w:val="20"/>
                      </w:rPr>
                      <w:t>0</w:t>
                    </w:r>
                  </w:p>
                </w:txbxContent>
              </v:textbox>
            </v:shape>
            <w10:wrap anchorx="page"/>
          </v:group>
        </w:pict>
      </w:r>
      <w:r>
        <w:pict w14:anchorId="59AA1DB1">
          <v:group id="docshapegroup4" o:spid="_x0000_s2078" alt="" style="position:absolute;left:0;text-align:left;margin-left:437.3pt;margin-top:.5pt;width:11.8pt;height:13.2pt;z-index:-15812096;mso-position-horizontal-relative:page" coordorigin="8746,10" coordsize="236,264">
            <v:line id="_x0000_s2079" alt="" style="position:absolute" from="8746,14" to="8981,14" strokecolor="red" strokeweight=".14042mm"/>
            <v:line id="_x0000_s2080" alt="" style="position:absolute" from="8750,265" to="8750,18" strokecolor="red" strokeweight=".14042mm"/>
            <v:line id="_x0000_s2081" alt="" style="position:absolute" from="8977,265" to="8977,18" strokecolor="red" strokeweight=".14042mm"/>
            <v:line id="_x0000_s2082" alt="" style="position:absolute" from="8746,269" to="8981,269" strokecolor="red" strokeweight=".14042mm"/>
            <v:shape id="docshape5" o:spid="_x0000_s2083" type="#_x0000_t202" alt="" style="position:absolute;left:8746;top:9;width:236;height:264;mso-wrap-style:square;v-text-anchor:top" filled="f" stroked="f">
              <v:textbox inset="0,0,0,0">
                <w:txbxContent>
                  <w:p w14:paraId="382D452C" w14:textId="77777777" w:rsidR="006A49ED" w:rsidRDefault="00000000">
                    <w:pPr>
                      <w:spacing w:before="9"/>
                      <w:ind w:left="67"/>
                      <w:rPr>
                        <w:sz w:val="20"/>
                      </w:rPr>
                    </w:pPr>
                    <w:r>
                      <w:rPr>
                        <w:color w:val="FF0000"/>
                        <w:w w:val="99"/>
                        <w:sz w:val="20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pict w14:anchorId="7517D387">
          <v:group id="docshapegroup6" o:spid="_x0000_s2072" alt="" style="position:absolute;left:0;text-align:left;margin-left:455.8pt;margin-top:.5pt;width:11.8pt;height:13.2pt;z-index:-15811584;mso-position-horizontal-relative:page" coordorigin="9116,10" coordsize="236,264">
            <v:line id="_x0000_s2073" alt="" style="position:absolute" from="9116,14" to="9351,14" strokecolor="red" strokeweight=".14042mm"/>
            <v:line id="_x0000_s2074" alt="" style="position:absolute" from="9120,265" to="9120,18" strokecolor="red" strokeweight=".14042mm"/>
            <v:line id="_x0000_s2075" alt="" style="position:absolute" from="9347,265" to="9347,18" strokecolor="red" strokeweight=".14042mm"/>
            <v:line id="_x0000_s2076" alt="" style="position:absolute" from="9116,269" to="9351,269" strokecolor="red" strokeweight=".14042mm"/>
            <v:shape id="docshape7" o:spid="_x0000_s2077" type="#_x0000_t202" alt="" style="position:absolute;left:9116;top:9;width:236;height:264;mso-wrap-style:square;v-text-anchor:top" filled="f" stroked="f">
              <v:textbox inset="0,0,0,0">
                <w:txbxContent>
                  <w:p w14:paraId="550EBAE0" w14:textId="77777777" w:rsidR="006A49ED" w:rsidRDefault="00000000">
                    <w:pPr>
                      <w:spacing w:before="9"/>
                      <w:ind w:left="67"/>
                      <w:rPr>
                        <w:sz w:val="20"/>
                      </w:rPr>
                    </w:pPr>
                    <w:r>
                      <w:rPr>
                        <w:color w:val="FF0000"/>
                        <w:w w:val="99"/>
                        <w:sz w:val="20"/>
                      </w:rPr>
                      <w:t>2</w:t>
                    </w:r>
                  </w:p>
                </w:txbxContent>
              </v:textbox>
            </v:shape>
            <w10:wrap anchorx="page"/>
          </v:group>
        </w:pict>
      </w:r>
      <w:r>
        <w:pict w14:anchorId="55FF384F">
          <v:group id="docshapegroup8" o:spid="_x0000_s2066" alt="" style="position:absolute;left:0;text-align:left;margin-left:474.3pt;margin-top:.5pt;width:11.8pt;height:13.2pt;z-index:-15811072;mso-position-horizontal-relative:page" coordorigin="9486,10" coordsize="236,264">
            <v:line id="_x0000_s2067" alt="" style="position:absolute" from="9486,14" to="9721,14" strokecolor="red" strokeweight=".14042mm"/>
            <v:line id="_x0000_s2068" alt="" style="position:absolute" from="9490,265" to="9490,18" strokecolor="red" strokeweight=".14042mm"/>
            <v:line id="_x0000_s2069" alt="" style="position:absolute" from="9717,265" to="9717,18" strokecolor="red" strokeweight=".14042mm"/>
            <v:line id="_x0000_s2070" alt="" style="position:absolute" from="9486,269" to="9721,269" strokecolor="red" strokeweight=".14042mm"/>
            <v:shape id="docshape9" o:spid="_x0000_s2071" type="#_x0000_t202" alt="" style="position:absolute;left:9486;top:9;width:236;height:264;mso-wrap-style:square;v-text-anchor:top" filled="f" stroked="f">
              <v:textbox inset="0,0,0,0">
                <w:txbxContent>
                  <w:p w14:paraId="50F487C4" w14:textId="77777777" w:rsidR="006A49ED" w:rsidRDefault="00000000">
                    <w:pPr>
                      <w:spacing w:before="9"/>
                      <w:ind w:left="67"/>
                      <w:rPr>
                        <w:sz w:val="20"/>
                      </w:rPr>
                    </w:pPr>
                    <w:r>
                      <w:rPr>
                        <w:color w:val="FF0000"/>
                        <w:w w:val="99"/>
                        <w:sz w:val="20"/>
                      </w:rPr>
                      <w:t>3</w:t>
                    </w:r>
                  </w:p>
                </w:txbxContent>
              </v:textbox>
            </v:shape>
            <w10:wrap anchorx="page"/>
          </v:group>
        </w:pict>
      </w:r>
      <w:r>
        <w:pict w14:anchorId="57DD3D54">
          <v:group id="docshapegroup10" o:spid="_x0000_s2060" alt="" style="position:absolute;left:0;text-align:left;margin-left:395.75pt;margin-top:14.65pt;width:11.8pt;height:13.2pt;z-index:15735296;mso-position-horizontal-relative:page" coordorigin="7915,293" coordsize="236,264">
            <v:line id="_x0000_s2061" alt="" style="position:absolute" from="7915,297" to="8150,297" strokeweight=".14042mm"/>
            <v:line id="_x0000_s2062" alt="" style="position:absolute" from="7919,549" to="7919,301" strokeweight=".14042mm"/>
            <v:line id="_x0000_s2063" alt="" style="position:absolute" from="8146,549" to="8146,301" strokeweight=".14042mm"/>
            <v:line id="_x0000_s2064" alt="" style="position:absolute" from="7915,553" to="8150,553" strokeweight=".14042mm"/>
            <v:shape id="docshape11" o:spid="_x0000_s2065" type="#_x0000_t202" alt="" style="position:absolute;left:7915;top:293;width:236;height:264;mso-wrap-style:square;v-text-anchor:top" filled="f" stroked="f">
              <v:textbox inset="0,0,0,0">
                <w:txbxContent>
                  <w:p w14:paraId="10B79253" w14:textId="77777777" w:rsidR="006A49ED" w:rsidRDefault="00000000">
                    <w:pPr>
                      <w:spacing w:before="9"/>
                      <w:ind w:left="67"/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0</w:t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w w:val="110"/>
        </w:rPr>
        <w:t>to</w:t>
      </w:r>
      <w:r w:rsidR="00000000">
        <w:rPr>
          <w:spacing w:val="17"/>
          <w:w w:val="110"/>
        </w:rPr>
        <w:t xml:space="preserve"> </w:t>
      </w:r>
      <w:r w:rsidR="00000000">
        <w:rPr>
          <w:w w:val="110"/>
        </w:rPr>
        <w:t>add</w:t>
      </w:r>
      <w:r w:rsidR="00000000">
        <w:rPr>
          <w:spacing w:val="20"/>
          <w:w w:val="110"/>
        </w:rPr>
        <w:t xml:space="preserve"> </w:t>
      </w:r>
      <w:r w:rsidR="00000000">
        <w:rPr>
          <w:w w:val="110"/>
        </w:rPr>
        <w:t>it,</w:t>
      </w:r>
      <w:r w:rsidR="00000000">
        <w:rPr>
          <w:spacing w:val="22"/>
          <w:w w:val="110"/>
        </w:rPr>
        <w:t xml:space="preserve"> </w:t>
      </w:r>
      <w:r w:rsidR="00000000">
        <w:rPr>
          <w:w w:val="110"/>
        </w:rPr>
        <w:t>where</w:t>
      </w:r>
      <w:r w:rsidR="00000000">
        <w:rPr>
          <w:spacing w:val="20"/>
          <w:w w:val="110"/>
        </w:rPr>
        <w:t xml:space="preserve"> </w:t>
      </w:r>
      <w:r w:rsidR="00000000">
        <w:rPr>
          <w:w w:val="110"/>
        </w:rPr>
        <w:t>0</w:t>
      </w:r>
      <w:r w:rsidR="00000000">
        <w:rPr>
          <w:spacing w:val="16"/>
          <w:w w:val="110"/>
        </w:rPr>
        <w:t xml:space="preserve"> </w:t>
      </w:r>
      <w:r w:rsidR="00000000">
        <w:rPr>
          <w:rFonts w:ascii="Menlo" w:hAnsi="Menlo"/>
          <w:i/>
          <w:w w:val="110"/>
        </w:rPr>
        <w:t>≤</w:t>
      </w:r>
      <w:r w:rsidR="00000000">
        <w:rPr>
          <w:rFonts w:ascii="Menlo" w:hAnsi="Menlo"/>
          <w:i/>
          <w:spacing w:val="-60"/>
          <w:w w:val="110"/>
        </w:rPr>
        <w:t xml:space="preserve"> </w:t>
      </w:r>
      <w:r w:rsidR="00000000">
        <w:rPr>
          <w:i/>
          <w:w w:val="110"/>
        </w:rPr>
        <w:t>step</w:t>
      </w:r>
      <w:r w:rsidR="00000000">
        <w:rPr>
          <w:i/>
          <w:spacing w:val="16"/>
          <w:w w:val="110"/>
        </w:rPr>
        <w:t xml:space="preserve"> </w:t>
      </w:r>
      <w:r w:rsidR="00000000">
        <w:rPr>
          <w:rFonts w:ascii="Menlo" w:hAnsi="Menlo"/>
          <w:i/>
          <w:w w:val="110"/>
        </w:rPr>
        <w:t>≤</w:t>
      </w:r>
      <w:r w:rsidR="00000000">
        <w:rPr>
          <w:rFonts w:ascii="Menlo" w:hAnsi="Menlo"/>
          <w:i/>
          <w:spacing w:val="-60"/>
          <w:w w:val="110"/>
        </w:rPr>
        <w:t xml:space="preserve"> </w:t>
      </w:r>
      <w:r w:rsidR="00000000">
        <w:rPr>
          <w:w w:val="110"/>
        </w:rPr>
        <w:t>3</w:t>
      </w:r>
      <w:r w:rsidR="00000000">
        <w:rPr>
          <w:spacing w:val="19"/>
          <w:w w:val="110"/>
        </w:rPr>
        <w:t xml:space="preserve"> </w:t>
      </w:r>
      <w:r w:rsidR="00000000">
        <w:rPr>
          <w:w w:val="110"/>
        </w:rPr>
        <w:t>is</w:t>
      </w:r>
      <w:r w:rsidR="00000000">
        <w:rPr>
          <w:spacing w:val="21"/>
          <w:w w:val="110"/>
        </w:rPr>
        <w:t xml:space="preserve"> </w:t>
      </w:r>
      <w:r w:rsidR="00000000">
        <w:rPr>
          <w:w w:val="110"/>
        </w:rPr>
        <w:t>the</w:t>
      </w:r>
      <w:r w:rsidR="00000000">
        <w:rPr>
          <w:spacing w:val="20"/>
          <w:w w:val="110"/>
        </w:rPr>
        <w:t xml:space="preserve"> </w:t>
      </w:r>
      <w:r w:rsidR="00000000">
        <w:rPr>
          <w:w w:val="110"/>
        </w:rPr>
        <w:t>step</w:t>
      </w:r>
      <w:r w:rsidR="00000000">
        <w:rPr>
          <w:spacing w:val="20"/>
          <w:w w:val="110"/>
        </w:rPr>
        <w:t xml:space="preserve"> </w:t>
      </w:r>
      <w:r w:rsidR="00000000">
        <w:rPr>
          <w:w w:val="110"/>
        </w:rPr>
        <w:t>in</w:t>
      </w:r>
      <w:r w:rsidR="00000000">
        <w:rPr>
          <w:spacing w:val="20"/>
          <w:w w:val="110"/>
        </w:rPr>
        <w:t xml:space="preserve"> </w:t>
      </w:r>
      <w:r w:rsidR="00000000">
        <w:rPr>
          <w:w w:val="110"/>
        </w:rPr>
        <w:t>the</w:t>
      </w:r>
      <w:r w:rsidR="00000000">
        <w:rPr>
          <w:spacing w:val="21"/>
          <w:w w:val="110"/>
        </w:rPr>
        <w:t xml:space="preserve"> </w:t>
      </w:r>
      <w:r w:rsidR="00000000">
        <w:rPr>
          <w:w w:val="110"/>
        </w:rPr>
        <w:t>algorithm</w:t>
      </w:r>
      <w:r w:rsidR="00000000">
        <w:rPr>
          <w:spacing w:val="20"/>
          <w:w w:val="110"/>
        </w:rPr>
        <w:t xml:space="preserve"> </w:t>
      </w:r>
      <w:r w:rsidR="00000000">
        <w:rPr>
          <w:w w:val="110"/>
        </w:rPr>
        <w:t>(marked</w:t>
      </w:r>
      <w:r w:rsidR="00000000">
        <w:rPr>
          <w:spacing w:val="20"/>
          <w:w w:val="110"/>
        </w:rPr>
        <w:t xml:space="preserve"> </w:t>
      </w:r>
      <w:r w:rsidR="00000000">
        <w:rPr>
          <w:spacing w:val="-5"/>
          <w:w w:val="110"/>
        </w:rPr>
        <w:t>as</w:t>
      </w:r>
      <w:r w:rsidR="00000000">
        <w:tab/>
      </w:r>
      <w:r w:rsidR="00000000">
        <w:rPr>
          <w:color w:val="FF0000"/>
          <w:spacing w:val="-10"/>
          <w:w w:val="110"/>
        </w:rPr>
        <w:t>,</w:t>
      </w:r>
      <w:r w:rsidR="00000000">
        <w:rPr>
          <w:color w:val="FF0000"/>
        </w:rPr>
        <w:tab/>
      </w:r>
      <w:r w:rsidR="00000000">
        <w:rPr>
          <w:color w:val="FF0000"/>
          <w:spacing w:val="-10"/>
          <w:w w:val="110"/>
        </w:rPr>
        <w:t>,</w:t>
      </w:r>
      <w:r w:rsidR="00000000">
        <w:rPr>
          <w:color w:val="FF0000"/>
        </w:rPr>
        <w:tab/>
      </w:r>
      <w:r w:rsidR="00000000">
        <w:rPr>
          <w:color w:val="FF0000"/>
          <w:spacing w:val="-10"/>
          <w:w w:val="110"/>
        </w:rPr>
        <w:t>,</w:t>
      </w:r>
      <w:r w:rsidR="00000000">
        <w:rPr>
          <w:color w:val="FF0000"/>
        </w:rPr>
        <w:tab/>
      </w:r>
      <w:r w:rsidR="00000000">
        <w:rPr>
          <w:w w:val="105"/>
        </w:rPr>
        <w:t>below)</w:t>
      </w:r>
      <w:r w:rsidR="00000000">
        <w:rPr>
          <w:spacing w:val="8"/>
          <w:w w:val="110"/>
        </w:rPr>
        <w:t xml:space="preserve"> </w:t>
      </w:r>
      <w:r w:rsidR="00000000">
        <w:rPr>
          <w:spacing w:val="-5"/>
          <w:w w:val="110"/>
        </w:rPr>
        <w:t>and</w:t>
      </w:r>
    </w:p>
    <w:p w14:paraId="7B4C26CE" w14:textId="77777777" w:rsidR="006A49ED" w:rsidRDefault="006A49ED">
      <w:pPr>
        <w:sectPr w:rsidR="006A49ED" w:rsidSect="00014DF1">
          <w:footerReference w:type="default" r:id="rId7"/>
          <w:type w:val="continuous"/>
          <w:pgSz w:w="12240" w:h="15840"/>
          <w:pgMar w:top="1440" w:right="1440" w:bottom="1440" w:left="1440" w:header="0" w:footer="1257" w:gutter="0"/>
          <w:pgNumType w:start="1"/>
          <w:cols w:space="720"/>
          <w:docGrid w:linePitch="299"/>
        </w:sectPr>
      </w:pPr>
    </w:p>
    <w:p w14:paraId="33799FDA" w14:textId="77777777" w:rsidR="006A49ED" w:rsidRDefault="00000000">
      <w:pPr>
        <w:pStyle w:val="BodyText"/>
        <w:spacing w:before="50"/>
      </w:pPr>
      <w:r>
        <w:rPr>
          <w:w w:val="110"/>
        </w:rPr>
        <w:t>0</w:t>
      </w:r>
      <w:r>
        <w:rPr>
          <w:spacing w:val="-14"/>
          <w:w w:val="110"/>
        </w:rPr>
        <w:t xml:space="preserve"> </w:t>
      </w:r>
      <w:r>
        <w:rPr>
          <w:rFonts w:ascii="Menlo" w:hAnsi="Menlo"/>
          <w:i/>
          <w:w w:val="110"/>
        </w:rPr>
        <w:t>≤</w:t>
      </w:r>
      <w:r>
        <w:rPr>
          <w:rFonts w:ascii="Menlo" w:hAnsi="Menlo"/>
          <w:i/>
          <w:spacing w:val="-77"/>
          <w:w w:val="110"/>
        </w:rPr>
        <w:t xml:space="preserve"> </w:t>
      </w:r>
      <w:r>
        <w:rPr>
          <w:i/>
          <w:w w:val="110"/>
        </w:rPr>
        <w:t>prod</w:t>
      </w:r>
      <w:r>
        <w:rPr>
          <w:i/>
          <w:spacing w:val="-14"/>
          <w:w w:val="110"/>
        </w:rPr>
        <w:t xml:space="preserve"> </w:t>
      </w:r>
      <w:r>
        <w:rPr>
          <w:rFonts w:ascii="Menlo" w:hAnsi="Menlo"/>
          <w:i/>
          <w:w w:val="110"/>
        </w:rPr>
        <w:t>≤</w:t>
      </w:r>
      <w:r>
        <w:rPr>
          <w:rFonts w:ascii="Menlo" w:hAnsi="Menlo"/>
          <w:i/>
          <w:spacing w:val="-77"/>
          <w:w w:val="110"/>
        </w:rPr>
        <w:t xml:space="preserve"> </w:t>
      </w:r>
      <w:r>
        <w:rPr>
          <w:w w:val="110"/>
        </w:rPr>
        <w:t>9</w:t>
      </w:r>
      <w:r>
        <w:rPr>
          <w:spacing w:val="-5"/>
          <w:w w:val="110"/>
        </w:rPr>
        <w:t xml:space="preserve"> </w:t>
      </w:r>
      <w:r>
        <w:rPr>
          <w:w w:val="110"/>
        </w:rPr>
        <w:t>is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production</w:t>
      </w:r>
      <w:r>
        <w:rPr>
          <w:spacing w:val="2"/>
          <w:w w:val="110"/>
        </w:rPr>
        <w:t xml:space="preserve"> </w:t>
      </w:r>
      <w:r>
        <w:rPr>
          <w:w w:val="110"/>
        </w:rPr>
        <w:t>involved;</w:t>
      </w:r>
      <w:r>
        <w:rPr>
          <w:spacing w:val="2"/>
          <w:w w:val="110"/>
        </w:rPr>
        <w:t xml:space="preserve"> </w:t>
      </w:r>
      <w:r>
        <w:rPr>
          <w:w w:val="110"/>
        </w:rPr>
        <w:t>indicate</w:t>
      </w:r>
      <w:r>
        <w:rPr>
          <w:spacing w:val="2"/>
          <w:w w:val="110"/>
        </w:rPr>
        <w:t xml:space="preserve"> </w:t>
      </w:r>
      <w:r>
        <w:rPr>
          <w:w w:val="110"/>
        </w:rPr>
        <w:t>(0</w:t>
      </w:r>
      <w:r>
        <w:rPr>
          <w:i/>
          <w:w w:val="110"/>
        </w:rPr>
        <w:t>,</w:t>
      </w:r>
      <w:r>
        <w:rPr>
          <w:i/>
          <w:spacing w:val="-22"/>
          <w:w w:val="110"/>
        </w:rPr>
        <w:t xml:space="preserve"> </w:t>
      </w:r>
      <w:r>
        <w:rPr>
          <w:rFonts w:ascii="Menlo" w:hAnsi="Menlo"/>
          <w:i/>
          <w:w w:val="110"/>
        </w:rPr>
        <w:t>−</w:t>
      </w:r>
      <w:r>
        <w:rPr>
          <w:w w:val="110"/>
        </w:rPr>
        <w:t>)</w:t>
      </w:r>
      <w:r>
        <w:rPr>
          <w:spacing w:val="2"/>
          <w:w w:val="110"/>
        </w:rPr>
        <w:t xml:space="preserve"> </w:t>
      </w:r>
      <w:r>
        <w:rPr>
          <w:w w:val="110"/>
        </w:rPr>
        <w:t>when</w:t>
      </w:r>
      <w:r>
        <w:rPr>
          <w:spacing w:val="2"/>
          <w:w w:val="110"/>
        </w:rPr>
        <w:t xml:space="preserve"> </w:t>
      </w:r>
      <w:r>
        <w:rPr>
          <w:spacing w:val="-4"/>
          <w:w w:val="110"/>
        </w:rPr>
        <w:t>step</w:t>
      </w:r>
    </w:p>
    <w:p w14:paraId="5BF64124" w14:textId="09DB86DA" w:rsidR="006A49ED" w:rsidRDefault="00000000">
      <w:pPr>
        <w:pStyle w:val="ListParagraph"/>
        <w:numPr>
          <w:ilvl w:val="0"/>
          <w:numId w:val="3"/>
        </w:numPr>
        <w:tabs>
          <w:tab w:val="left" w:pos="1291"/>
        </w:tabs>
        <w:spacing w:before="70"/>
        <w:ind w:hanging="344"/>
        <w:rPr>
          <w:sz w:val="20"/>
        </w:rPr>
      </w:pPr>
      <w:r>
        <w:rPr>
          <w:w w:val="110"/>
          <w:sz w:val="20"/>
        </w:rPr>
        <w:t>(5pt)</w:t>
      </w:r>
      <w:r>
        <w:rPr>
          <w:spacing w:val="2"/>
          <w:w w:val="110"/>
          <w:sz w:val="20"/>
        </w:rPr>
        <w:t xml:space="preserve"> </w:t>
      </w:r>
      <w:r>
        <w:rPr>
          <w:w w:val="110"/>
          <w:sz w:val="20"/>
        </w:rPr>
        <w:t>For</w:t>
      </w:r>
      <w:r>
        <w:rPr>
          <w:spacing w:val="8"/>
          <w:w w:val="110"/>
          <w:sz w:val="20"/>
        </w:rPr>
        <w:t xml:space="preserve"> </w:t>
      </w:r>
      <w:r>
        <w:rPr>
          <w:w w:val="110"/>
          <w:sz w:val="20"/>
        </w:rPr>
        <w:t>each</w:t>
      </w:r>
      <w:r>
        <w:rPr>
          <w:spacing w:val="9"/>
          <w:w w:val="110"/>
          <w:sz w:val="20"/>
        </w:rPr>
        <w:t xml:space="preserve"> </w:t>
      </w:r>
      <w:r>
        <w:rPr>
          <w:w w:val="110"/>
          <w:sz w:val="20"/>
        </w:rPr>
        <w:t>production</w:t>
      </w:r>
      <w:r>
        <w:rPr>
          <w:spacing w:val="8"/>
          <w:w w:val="110"/>
          <w:sz w:val="20"/>
        </w:rPr>
        <w:t xml:space="preserve"> </w:t>
      </w:r>
      <w:r>
        <w:rPr>
          <w:i/>
          <w:w w:val="110"/>
          <w:sz w:val="20"/>
        </w:rPr>
        <w:t>i,</w:t>
      </w:r>
      <w:r>
        <w:rPr>
          <w:i/>
          <w:spacing w:val="-22"/>
          <w:w w:val="110"/>
          <w:sz w:val="20"/>
        </w:rPr>
        <w:t xml:space="preserve"> </w:t>
      </w:r>
      <w:r>
        <w:rPr>
          <w:w w:val="110"/>
          <w:sz w:val="20"/>
        </w:rPr>
        <w:t>1</w:t>
      </w:r>
      <w:r>
        <w:rPr>
          <w:spacing w:val="-2"/>
          <w:w w:val="110"/>
          <w:sz w:val="20"/>
        </w:rPr>
        <w:t xml:space="preserve"> </w:t>
      </w:r>
      <w:r>
        <w:rPr>
          <w:rFonts w:ascii="Menlo" w:hAnsi="Menlo"/>
          <w:i/>
          <w:w w:val="110"/>
          <w:sz w:val="20"/>
        </w:rPr>
        <w:t>≤</w:t>
      </w:r>
      <w:r>
        <w:rPr>
          <w:rFonts w:ascii="Menlo" w:hAnsi="Menlo"/>
          <w:i/>
          <w:spacing w:val="-77"/>
          <w:w w:val="110"/>
          <w:sz w:val="20"/>
        </w:rPr>
        <w:t xml:space="preserve"> </w:t>
      </w:r>
      <w:r>
        <w:rPr>
          <w:i/>
          <w:w w:val="110"/>
          <w:sz w:val="20"/>
        </w:rPr>
        <w:t>i</w:t>
      </w:r>
      <w:r>
        <w:rPr>
          <w:i/>
          <w:spacing w:val="-3"/>
          <w:w w:val="110"/>
          <w:sz w:val="20"/>
        </w:rPr>
        <w:t xml:space="preserve"> </w:t>
      </w:r>
      <w:r>
        <w:rPr>
          <w:rFonts w:ascii="Menlo" w:hAnsi="Menlo"/>
          <w:i/>
          <w:w w:val="110"/>
          <w:sz w:val="20"/>
        </w:rPr>
        <w:t>≤</w:t>
      </w:r>
      <w:r>
        <w:rPr>
          <w:rFonts w:ascii="Menlo" w:hAnsi="Menlo"/>
          <w:i/>
          <w:spacing w:val="-77"/>
          <w:w w:val="110"/>
          <w:sz w:val="20"/>
        </w:rPr>
        <w:t xml:space="preserve"> </w:t>
      </w:r>
      <w:r>
        <w:rPr>
          <w:w w:val="110"/>
          <w:sz w:val="20"/>
        </w:rPr>
        <w:t>9,</w:t>
      </w:r>
      <w:r>
        <w:rPr>
          <w:spacing w:val="9"/>
          <w:w w:val="110"/>
          <w:sz w:val="20"/>
        </w:rPr>
        <w:t xml:space="preserve"> </w:t>
      </w:r>
      <w:r>
        <w:rPr>
          <w:w w:val="110"/>
          <w:sz w:val="20"/>
        </w:rPr>
        <w:t>compute</w:t>
      </w:r>
      <w:r>
        <w:rPr>
          <w:spacing w:val="8"/>
          <w:w w:val="110"/>
          <w:sz w:val="20"/>
        </w:rPr>
        <w:t xml:space="preserve"> </w:t>
      </w:r>
      <w:r>
        <w:rPr>
          <w:smallCaps/>
          <w:spacing w:val="-2"/>
          <w:w w:val="110"/>
          <w:sz w:val="20"/>
        </w:rPr>
        <w:t>predict</w:t>
      </w:r>
      <w:r>
        <w:rPr>
          <w:spacing w:val="-2"/>
          <w:w w:val="110"/>
          <w:sz w:val="20"/>
        </w:rPr>
        <w:t>(</w:t>
      </w:r>
      <w:r>
        <w:rPr>
          <w:i/>
          <w:spacing w:val="-2"/>
          <w:w w:val="110"/>
          <w:sz w:val="20"/>
        </w:rPr>
        <w:t>i</w:t>
      </w:r>
      <w:r>
        <w:rPr>
          <w:spacing w:val="-2"/>
          <w:w w:val="110"/>
          <w:sz w:val="20"/>
        </w:rPr>
        <w:t>).</w:t>
      </w:r>
    </w:p>
    <w:p w14:paraId="112DDED8" w14:textId="4A754AC8" w:rsidR="006A49ED" w:rsidRDefault="00000000">
      <w:pPr>
        <w:pStyle w:val="BodyText"/>
        <w:spacing w:before="50"/>
        <w:ind w:left="328"/>
      </w:pPr>
      <w:r>
        <w:br w:type="column"/>
      </w:r>
      <w:r>
        <w:rPr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w w:val="105"/>
        </w:rPr>
        <w:t>used</w:t>
      </w:r>
      <w:r>
        <w:rPr>
          <w:spacing w:val="9"/>
          <w:w w:val="105"/>
        </w:rPr>
        <w:t xml:space="preserve"> </w:t>
      </w:r>
      <w:r>
        <w:rPr>
          <w:w w:val="105"/>
        </w:rPr>
        <w:t>for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terminals.</w:t>
      </w:r>
    </w:p>
    <w:p w14:paraId="27CAB300" w14:textId="77777777" w:rsidR="006A49ED" w:rsidRDefault="006A49ED">
      <w:pPr>
        <w:sectPr w:rsidR="006A49ED" w:rsidSect="00014DF1">
          <w:type w:val="continuous"/>
          <w:pgSz w:w="12240" w:h="15840"/>
          <w:pgMar w:top="1440" w:right="1440" w:bottom="1440" w:left="1440" w:header="0" w:footer="1257" w:gutter="0"/>
          <w:cols w:num="2" w:space="720" w:equalWidth="0">
            <w:col w:w="6409" w:space="40"/>
            <w:col w:w="2911"/>
          </w:cols>
          <w:docGrid w:linePitch="299"/>
        </w:sectPr>
      </w:pPr>
    </w:p>
    <w:p w14:paraId="2641D920" w14:textId="57BFB602" w:rsidR="006A49ED" w:rsidRDefault="00000000">
      <w:pPr>
        <w:pStyle w:val="ListParagraph"/>
        <w:numPr>
          <w:ilvl w:val="0"/>
          <w:numId w:val="3"/>
        </w:numPr>
        <w:tabs>
          <w:tab w:val="left" w:pos="1291"/>
        </w:tabs>
        <w:spacing w:before="71" w:line="249" w:lineRule="auto"/>
        <w:ind w:right="105" w:hanging="366"/>
        <w:rPr>
          <w:sz w:val="20"/>
        </w:rPr>
      </w:pPr>
      <w:r>
        <w:rPr>
          <w:w w:val="105"/>
          <w:sz w:val="20"/>
        </w:rPr>
        <w:t>(2pt)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Using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information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computed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above,</w:t>
      </w:r>
      <w:r>
        <w:rPr>
          <w:spacing w:val="28"/>
          <w:w w:val="105"/>
          <w:sz w:val="20"/>
        </w:rPr>
        <w:t xml:space="preserve"> </w:t>
      </w:r>
      <w:r>
        <w:rPr>
          <w:w w:val="105"/>
          <w:sz w:val="20"/>
        </w:rPr>
        <w:t>show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that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this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grammar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not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LL(1).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(See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definition on the slide 19 of the LR-parsing chapter.)</w:t>
      </w:r>
    </w:p>
    <w:p w14:paraId="47335719" w14:textId="70B64C21" w:rsidR="006A49ED" w:rsidRDefault="00014DF1">
      <w:pPr>
        <w:pStyle w:val="ListParagraph"/>
        <w:numPr>
          <w:ilvl w:val="0"/>
          <w:numId w:val="3"/>
        </w:numPr>
        <w:tabs>
          <w:tab w:val="left" w:pos="1291"/>
        </w:tabs>
        <w:spacing w:before="64"/>
        <w:ind w:hanging="344"/>
        <w:rPr>
          <w:sz w:val="20"/>
        </w:rPr>
      </w:pPr>
      <w:r>
        <w:pict w14:anchorId="115C96B9">
          <v:group id="docshapegroup12" o:spid="_x0000_s2050" alt="" style="position:absolute;left:0;text-align:left;margin-left:133.85pt;margin-top:552.05pt;width:322.3pt;height:142pt;z-index:15735808;mso-position-horizontal-relative:page;mso-position-vertical-relative:page" coordorigin="1332,9463" coordsize="10020,441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13" o:spid="_x0000_s2051" type="#_x0000_t75" alt="" style="position:absolute;left:1331;top:9463;width:5388;height:4380">
              <v:imagedata r:id="rId8" o:title=""/>
            </v:shape>
            <v:rect id="docshape14" o:spid="_x0000_s2052" alt="" style="position:absolute;left:2218;top:10609;width:248;height:243" filled="f" strokecolor="#ff2600" strokeweight=".57497mm"/>
            <v:rect id="docshape15" o:spid="_x0000_s2053" alt="" style="position:absolute;left:4917;top:9578;width:266;height:266" filled="f" strokecolor="#ff2600" strokeweight=".461mm"/>
            <v:shape id="docshape16" o:spid="_x0000_s2054" type="#_x0000_t75" alt="" style="position:absolute;left:6356;top:11667;width:4996;height:2210">
              <v:imagedata r:id="rId9" o:title=""/>
            </v:shape>
            <v:rect id="docshape17" o:spid="_x0000_s2055" alt="" style="position:absolute;left:6873;top:12888;width:213;height:209" filled="f" strokecolor="#ff2600" strokeweight=".49514mm"/>
            <v:rect id="docshape18" o:spid="_x0000_s2056" alt="" style="position:absolute;left:6873;top:12382;width:213;height:209" filled="f" strokecolor="#ff2600" strokeweight=".49514mm"/>
            <v:shape id="docshape19" o:spid="_x0000_s2057" type="#_x0000_t202" alt="" style="position:absolute;left:5011;top:9649;width:104;height:151;mso-wrap-style:square;v-text-anchor:top" filled="f" stroked="f">
              <v:textbox inset="0,0,0,0">
                <w:txbxContent>
                  <w:p w14:paraId="43028F8F" w14:textId="77777777" w:rsidR="006A49ED" w:rsidRDefault="00000000">
                    <w:pPr>
                      <w:spacing w:line="150" w:lineRule="exact"/>
                      <w:rPr>
                        <w:rFonts w:ascii="Helvetica"/>
                        <w:b/>
                        <w:sz w:val="15"/>
                      </w:rPr>
                    </w:pPr>
                    <w:r>
                      <w:rPr>
                        <w:rFonts w:ascii="Helvetica"/>
                        <w:b/>
                        <w:color w:val="FF2600"/>
                        <w:sz w:val="15"/>
                      </w:rPr>
                      <w:t>0</w:t>
                    </w:r>
                  </w:p>
                </w:txbxContent>
              </v:textbox>
            </v:shape>
            <v:shape id="docshape20" o:spid="_x0000_s2058" type="#_x0000_t202" alt="" style="position:absolute;left:2310;top:10679;width:93;height:131;mso-wrap-style:square;v-text-anchor:top" filled="f" stroked="f">
              <v:textbox inset="0,0,0,0">
                <w:txbxContent>
                  <w:p w14:paraId="3CAD40DA" w14:textId="77777777" w:rsidR="006A49ED" w:rsidRDefault="00000000">
                    <w:pPr>
                      <w:spacing w:line="130" w:lineRule="exact"/>
                      <w:rPr>
                        <w:rFonts w:ascii="Helvetica"/>
                        <w:b/>
                        <w:sz w:val="13"/>
                      </w:rPr>
                    </w:pPr>
                    <w:r>
                      <w:rPr>
                        <w:rFonts w:ascii="Helvetica"/>
                        <w:b/>
                        <w:color w:val="FF2600"/>
                        <w:sz w:val="13"/>
                      </w:rPr>
                      <w:t>1</w:t>
                    </w:r>
                  </w:p>
                </w:txbxContent>
              </v:textbox>
            </v:shape>
            <v:shape id="docshape21" o:spid="_x0000_s2059" type="#_x0000_t202" alt="" style="position:absolute;left:6952;top:12442;width:83;height:619;mso-wrap-style:square;v-text-anchor:top" filled="f" stroked="f">
              <v:textbox inset="0,0,0,0">
                <w:txbxContent>
                  <w:p w14:paraId="07328C3D" w14:textId="77777777" w:rsidR="006A49ED" w:rsidRDefault="00000000">
                    <w:pPr>
                      <w:spacing w:line="112" w:lineRule="exact"/>
                      <w:rPr>
                        <w:rFonts w:ascii="Helvetica"/>
                        <w:b/>
                        <w:sz w:val="11"/>
                      </w:rPr>
                    </w:pPr>
                    <w:r>
                      <w:rPr>
                        <w:rFonts w:ascii="Helvetica"/>
                        <w:b/>
                        <w:color w:val="FF2600"/>
                        <w:w w:val="102"/>
                        <w:sz w:val="11"/>
                      </w:rPr>
                      <w:t>2</w:t>
                    </w:r>
                  </w:p>
                  <w:p w14:paraId="393AC7B8" w14:textId="77777777" w:rsidR="006A49ED" w:rsidRDefault="006A49ED">
                    <w:pPr>
                      <w:rPr>
                        <w:rFonts w:ascii="Helvetica"/>
                        <w:b/>
                        <w:sz w:val="10"/>
                      </w:rPr>
                    </w:pPr>
                  </w:p>
                  <w:p w14:paraId="1F0CA33B" w14:textId="77777777" w:rsidR="006A49ED" w:rsidRDefault="006A49ED">
                    <w:pPr>
                      <w:rPr>
                        <w:rFonts w:ascii="Helvetica"/>
                        <w:b/>
                        <w:sz w:val="10"/>
                      </w:rPr>
                    </w:pPr>
                  </w:p>
                  <w:p w14:paraId="42DEC98D" w14:textId="77777777" w:rsidR="006A49ED" w:rsidRDefault="006A49ED">
                    <w:pPr>
                      <w:spacing w:before="5"/>
                      <w:rPr>
                        <w:rFonts w:ascii="Helvetica"/>
                        <w:b/>
                        <w:sz w:val="11"/>
                      </w:rPr>
                    </w:pPr>
                  </w:p>
                  <w:p w14:paraId="77E70C1F" w14:textId="77777777" w:rsidR="006A49ED" w:rsidRDefault="00000000">
                    <w:pPr>
                      <w:rPr>
                        <w:rFonts w:ascii="Helvetica"/>
                        <w:b/>
                        <w:sz w:val="11"/>
                      </w:rPr>
                    </w:pPr>
                    <w:r>
                      <w:rPr>
                        <w:rFonts w:ascii="Helvetica"/>
                        <w:b/>
                        <w:color w:val="FF2600"/>
                        <w:w w:val="102"/>
                        <w:sz w:val="11"/>
                      </w:rPr>
                      <w:t>3</w:t>
                    </w:r>
                  </w:p>
                </w:txbxContent>
              </v:textbox>
            </v:shape>
            <w10:wrap anchorx="page" anchory="page"/>
          </v:group>
        </w:pict>
      </w:r>
      <w:r w:rsidR="00000000">
        <w:rPr>
          <w:w w:val="110"/>
          <w:sz w:val="20"/>
        </w:rPr>
        <w:t>(10pt)</w:t>
      </w:r>
      <w:r w:rsidR="00000000">
        <w:rPr>
          <w:spacing w:val="-4"/>
          <w:w w:val="110"/>
          <w:sz w:val="20"/>
        </w:rPr>
        <w:t xml:space="preserve"> </w:t>
      </w:r>
      <w:r w:rsidR="00000000">
        <w:rPr>
          <w:w w:val="110"/>
          <w:sz w:val="20"/>
        </w:rPr>
        <w:t>Modify</w:t>
      </w:r>
      <w:r w:rsidR="00000000">
        <w:rPr>
          <w:spacing w:val="-4"/>
          <w:w w:val="110"/>
          <w:sz w:val="20"/>
        </w:rPr>
        <w:t xml:space="preserve"> </w:t>
      </w:r>
      <w:r w:rsidR="00000000">
        <w:rPr>
          <w:w w:val="110"/>
          <w:sz w:val="20"/>
        </w:rPr>
        <w:t>this</w:t>
      </w:r>
      <w:r w:rsidR="00000000">
        <w:rPr>
          <w:spacing w:val="-4"/>
          <w:w w:val="110"/>
          <w:sz w:val="20"/>
        </w:rPr>
        <w:t xml:space="preserve"> </w:t>
      </w:r>
      <w:r w:rsidR="00000000">
        <w:rPr>
          <w:w w:val="110"/>
          <w:sz w:val="20"/>
        </w:rPr>
        <w:t>grammar</w:t>
      </w:r>
      <w:r w:rsidR="00000000">
        <w:rPr>
          <w:spacing w:val="-4"/>
          <w:w w:val="110"/>
          <w:sz w:val="20"/>
        </w:rPr>
        <w:t xml:space="preserve"> </w:t>
      </w:r>
      <w:r w:rsidR="00000000">
        <w:rPr>
          <w:w w:val="110"/>
          <w:sz w:val="20"/>
        </w:rPr>
        <w:t>to</w:t>
      </w:r>
      <w:r w:rsidR="00000000">
        <w:rPr>
          <w:spacing w:val="-3"/>
          <w:w w:val="110"/>
          <w:sz w:val="20"/>
        </w:rPr>
        <w:t xml:space="preserve"> </w:t>
      </w:r>
      <w:r w:rsidR="00000000">
        <w:rPr>
          <w:w w:val="110"/>
          <w:sz w:val="20"/>
        </w:rPr>
        <w:t>make</w:t>
      </w:r>
      <w:r w:rsidR="00000000">
        <w:rPr>
          <w:spacing w:val="-4"/>
          <w:w w:val="110"/>
          <w:sz w:val="20"/>
        </w:rPr>
        <w:t xml:space="preserve"> </w:t>
      </w:r>
      <w:r w:rsidR="00000000">
        <w:rPr>
          <w:w w:val="110"/>
          <w:sz w:val="20"/>
        </w:rPr>
        <w:t>it</w:t>
      </w:r>
      <w:r w:rsidR="00000000">
        <w:rPr>
          <w:spacing w:val="-4"/>
          <w:w w:val="110"/>
          <w:sz w:val="20"/>
        </w:rPr>
        <w:t xml:space="preserve"> </w:t>
      </w:r>
      <w:r w:rsidR="00000000">
        <w:rPr>
          <w:w w:val="110"/>
          <w:sz w:val="20"/>
        </w:rPr>
        <w:t>LL(1).</w:t>
      </w:r>
      <w:r w:rsidR="00000000">
        <w:rPr>
          <w:spacing w:val="13"/>
          <w:w w:val="110"/>
          <w:sz w:val="20"/>
        </w:rPr>
        <w:t xml:space="preserve"> </w:t>
      </w:r>
      <w:r w:rsidR="00000000">
        <w:rPr>
          <w:w w:val="110"/>
          <w:sz w:val="20"/>
        </w:rPr>
        <w:t>Explain</w:t>
      </w:r>
      <w:r w:rsidR="00000000">
        <w:rPr>
          <w:spacing w:val="-3"/>
          <w:w w:val="110"/>
          <w:sz w:val="20"/>
        </w:rPr>
        <w:t xml:space="preserve"> </w:t>
      </w:r>
      <w:r w:rsidR="00000000">
        <w:rPr>
          <w:w w:val="110"/>
          <w:sz w:val="20"/>
        </w:rPr>
        <w:t>clearly</w:t>
      </w:r>
      <w:r w:rsidR="00000000">
        <w:rPr>
          <w:spacing w:val="-4"/>
          <w:w w:val="110"/>
          <w:sz w:val="20"/>
        </w:rPr>
        <w:t xml:space="preserve"> </w:t>
      </w:r>
      <w:r w:rsidR="00000000">
        <w:rPr>
          <w:w w:val="110"/>
          <w:sz w:val="20"/>
        </w:rPr>
        <w:t>your</w:t>
      </w:r>
      <w:r w:rsidR="00000000">
        <w:rPr>
          <w:spacing w:val="-4"/>
          <w:w w:val="110"/>
          <w:sz w:val="20"/>
        </w:rPr>
        <w:t xml:space="preserve"> </w:t>
      </w:r>
      <w:r w:rsidR="00000000">
        <w:rPr>
          <w:w w:val="110"/>
          <w:sz w:val="20"/>
        </w:rPr>
        <w:t>changes</w:t>
      </w:r>
      <w:r w:rsidR="00000000">
        <w:rPr>
          <w:spacing w:val="-4"/>
          <w:w w:val="110"/>
          <w:sz w:val="20"/>
        </w:rPr>
        <w:t xml:space="preserve"> </w:t>
      </w:r>
      <w:r w:rsidR="00000000">
        <w:rPr>
          <w:w w:val="110"/>
          <w:sz w:val="20"/>
        </w:rPr>
        <w:t>and</w:t>
      </w:r>
      <w:r w:rsidR="00000000">
        <w:rPr>
          <w:spacing w:val="-3"/>
          <w:w w:val="110"/>
          <w:sz w:val="20"/>
        </w:rPr>
        <w:t xml:space="preserve"> </w:t>
      </w:r>
      <w:r w:rsidR="00000000">
        <w:rPr>
          <w:w w:val="110"/>
          <w:sz w:val="20"/>
        </w:rPr>
        <w:t>prove</w:t>
      </w:r>
      <w:r w:rsidR="00000000">
        <w:rPr>
          <w:spacing w:val="-4"/>
          <w:w w:val="110"/>
          <w:sz w:val="20"/>
        </w:rPr>
        <w:t xml:space="preserve"> </w:t>
      </w:r>
      <w:r w:rsidR="00000000">
        <w:rPr>
          <w:w w:val="110"/>
          <w:sz w:val="20"/>
        </w:rPr>
        <w:t>it</w:t>
      </w:r>
      <w:r w:rsidR="00000000">
        <w:rPr>
          <w:spacing w:val="-4"/>
          <w:w w:val="110"/>
          <w:sz w:val="20"/>
        </w:rPr>
        <w:t xml:space="preserve"> </w:t>
      </w:r>
      <w:r w:rsidR="00000000">
        <w:rPr>
          <w:w w:val="110"/>
          <w:sz w:val="20"/>
        </w:rPr>
        <w:t>is</w:t>
      </w:r>
      <w:r w:rsidR="00000000">
        <w:rPr>
          <w:spacing w:val="-4"/>
          <w:w w:val="110"/>
          <w:sz w:val="20"/>
        </w:rPr>
        <w:t xml:space="preserve"> </w:t>
      </w:r>
      <w:r w:rsidR="00000000">
        <w:rPr>
          <w:spacing w:val="-2"/>
          <w:w w:val="110"/>
          <w:sz w:val="20"/>
        </w:rPr>
        <w:t>LL(1).</w:t>
      </w:r>
    </w:p>
    <w:p w14:paraId="17A135F2" w14:textId="77777777" w:rsidR="006A49ED" w:rsidRDefault="006A49ED">
      <w:pPr>
        <w:rPr>
          <w:sz w:val="20"/>
        </w:rPr>
        <w:sectPr w:rsidR="006A49ED" w:rsidSect="00014DF1">
          <w:type w:val="continuous"/>
          <w:pgSz w:w="12240" w:h="15840"/>
          <w:pgMar w:top="1440" w:right="1440" w:bottom="1440" w:left="1440" w:header="0" w:footer="1257" w:gutter="0"/>
          <w:cols w:space="720"/>
          <w:docGrid w:linePitch="299"/>
        </w:sectPr>
      </w:pPr>
    </w:p>
    <w:p w14:paraId="4563A5ED" w14:textId="24FDF7DC" w:rsidR="00902CA0" w:rsidRDefault="00430C97" w:rsidP="00902CA0">
      <w:pPr>
        <w:tabs>
          <w:tab w:val="left" w:pos="852"/>
        </w:tabs>
        <w:spacing w:before="48" w:line="232" w:lineRule="auto"/>
        <w:ind w:right="10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E1A808C" wp14:editId="1B4F9E7C">
            <wp:extent cx="3574742" cy="5689600"/>
            <wp:effectExtent l="0" t="0" r="0" b="0"/>
            <wp:docPr id="30787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71369" name="Picture 30787136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470" b="20577"/>
                    <a:stretch/>
                  </pic:blipFill>
                  <pic:spPr bwMode="auto">
                    <a:xfrm>
                      <a:off x="0" y="0"/>
                      <a:ext cx="3584226" cy="5704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C091E" w14:textId="77777777" w:rsidR="00902CA0" w:rsidRDefault="00902CA0" w:rsidP="00902CA0">
      <w:pPr>
        <w:tabs>
          <w:tab w:val="left" w:pos="852"/>
        </w:tabs>
        <w:spacing w:before="48" w:line="232" w:lineRule="auto"/>
        <w:ind w:right="105"/>
        <w:rPr>
          <w:sz w:val="20"/>
        </w:rPr>
      </w:pPr>
    </w:p>
    <w:p w14:paraId="1BCA1A8B" w14:textId="09C135C1" w:rsidR="007311C6" w:rsidRDefault="007311C6">
      <w:pPr>
        <w:rPr>
          <w:sz w:val="20"/>
        </w:rPr>
      </w:pPr>
      <w:r>
        <w:rPr>
          <w:sz w:val="20"/>
        </w:rPr>
        <w:br w:type="page"/>
      </w:r>
    </w:p>
    <w:p w14:paraId="5437ED7A" w14:textId="3CB89F13" w:rsidR="00902CA0" w:rsidRPr="006E167F" w:rsidRDefault="007311C6" w:rsidP="00902CA0">
      <w:pPr>
        <w:tabs>
          <w:tab w:val="left" w:pos="852"/>
        </w:tabs>
        <w:spacing w:before="48" w:line="232" w:lineRule="auto"/>
        <w:ind w:right="105"/>
        <w:rPr>
          <w:rFonts w:hint="eastAsia"/>
          <w:sz w:val="20"/>
          <w:lang w:val="en-CA" w:eastAsia="zh-CN"/>
        </w:rPr>
      </w:pPr>
      <w:r w:rsidRPr="007311C6">
        <w:rPr>
          <w:sz w:val="20"/>
        </w:rPr>
        <w:lastRenderedPageBreak/>
        <w:drawing>
          <wp:inline distT="0" distB="0" distL="0" distR="0" wp14:anchorId="11BB7D2A" wp14:editId="2F15DD10">
            <wp:extent cx="3852333" cy="2661513"/>
            <wp:effectExtent l="0" t="0" r="0" b="5715"/>
            <wp:docPr id="8025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7869" name=""/>
                    <pic:cNvPicPr/>
                  </pic:nvPicPr>
                  <pic:blipFill rotWithShape="1">
                    <a:blip r:embed="rId11"/>
                    <a:srcRect b="46548"/>
                    <a:stretch/>
                  </pic:blipFill>
                  <pic:spPr bwMode="auto">
                    <a:xfrm>
                      <a:off x="0" y="0"/>
                      <a:ext cx="3868510" cy="2672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015CF" w14:textId="77777777" w:rsidR="006E167F" w:rsidRDefault="006E167F">
      <w:pPr>
        <w:rPr>
          <w:sz w:val="20"/>
        </w:rPr>
      </w:pPr>
    </w:p>
    <w:p w14:paraId="5CA75AB4" w14:textId="36D7DC74" w:rsidR="006E167F" w:rsidRDefault="0025100E">
      <w:pPr>
        <w:rPr>
          <w:sz w:val="20"/>
          <w:lang w:eastAsia="zh-CN"/>
        </w:rPr>
      </w:pPr>
      <w:r w:rsidRPr="0025100E">
        <w:rPr>
          <w:sz w:val="20"/>
          <w:lang w:eastAsia="zh-CN"/>
        </w:rPr>
        <w:drawing>
          <wp:inline distT="0" distB="0" distL="0" distR="0" wp14:anchorId="12310DFC" wp14:editId="49E31CB2">
            <wp:extent cx="2514600" cy="3208867"/>
            <wp:effectExtent l="0" t="0" r="0" b="4445"/>
            <wp:docPr id="94733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37167" name=""/>
                    <pic:cNvPicPr/>
                  </pic:nvPicPr>
                  <pic:blipFill rotWithShape="1">
                    <a:blip r:embed="rId12"/>
                    <a:srcRect r="42265" b="42999"/>
                    <a:stretch/>
                  </pic:blipFill>
                  <pic:spPr bwMode="auto">
                    <a:xfrm>
                      <a:off x="0" y="0"/>
                      <a:ext cx="2520098" cy="3215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6F23E" w14:textId="77777777" w:rsidR="0025100E" w:rsidRDefault="0025100E">
      <w:pPr>
        <w:rPr>
          <w:sz w:val="20"/>
          <w:lang w:eastAsia="zh-CN"/>
        </w:rPr>
      </w:pPr>
      <w:r>
        <w:rPr>
          <w:sz w:val="20"/>
          <w:lang w:eastAsia="zh-CN"/>
        </w:rPr>
        <w:br/>
      </w:r>
      <w:r w:rsidRPr="0025100E">
        <w:rPr>
          <w:sz w:val="20"/>
        </w:rPr>
        <w:drawing>
          <wp:inline distT="0" distB="0" distL="0" distR="0" wp14:anchorId="127DFB64" wp14:editId="3215893D">
            <wp:extent cx="4289989" cy="2035509"/>
            <wp:effectExtent l="0" t="0" r="3175" b="0"/>
            <wp:docPr id="84050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05766" name=""/>
                    <pic:cNvPicPr/>
                  </pic:nvPicPr>
                  <pic:blipFill rotWithShape="1">
                    <a:blip r:embed="rId13"/>
                    <a:srcRect b="63290"/>
                    <a:stretch/>
                  </pic:blipFill>
                  <pic:spPr bwMode="auto">
                    <a:xfrm>
                      <a:off x="0" y="0"/>
                      <a:ext cx="4314759" cy="2047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A2DD1" w14:textId="13A56B41" w:rsidR="00746A3A" w:rsidRDefault="0025100E">
      <w:pPr>
        <w:rPr>
          <w:sz w:val="20"/>
        </w:rPr>
      </w:pPr>
      <w:r w:rsidRPr="0025100E">
        <w:rPr>
          <w:sz w:val="20"/>
        </w:rPr>
        <w:lastRenderedPageBreak/>
        <w:drawing>
          <wp:inline distT="0" distB="0" distL="0" distR="0" wp14:anchorId="4C106AC3" wp14:editId="53B817E2">
            <wp:extent cx="4033615" cy="1322579"/>
            <wp:effectExtent l="0" t="0" r="0" b="0"/>
            <wp:docPr id="194137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74278" name=""/>
                    <pic:cNvPicPr/>
                  </pic:nvPicPr>
                  <pic:blipFill rotWithShape="1">
                    <a:blip r:embed="rId14"/>
                    <a:srcRect t="-1" b="74632"/>
                    <a:stretch/>
                  </pic:blipFill>
                  <pic:spPr bwMode="auto">
                    <a:xfrm>
                      <a:off x="0" y="0"/>
                      <a:ext cx="4064222" cy="133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6A3A">
        <w:rPr>
          <w:sz w:val="20"/>
        </w:rPr>
        <w:br w:type="page"/>
      </w:r>
    </w:p>
    <w:p w14:paraId="1E9F52EB" w14:textId="6380204A" w:rsidR="006A49ED" w:rsidRDefault="00000000">
      <w:pPr>
        <w:pStyle w:val="ListParagraph"/>
        <w:numPr>
          <w:ilvl w:val="0"/>
          <w:numId w:val="4"/>
        </w:numPr>
        <w:tabs>
          <w:tab w:val="left" w:pos="852"/>
        </w:tabs>
        <w:spacing w:before="48" w:line="232" w:lineRule="auto"/>
        <w:ind w:left="851" w:right="105"/>
        <w:rPr>
          <w:sz w:val="20"/>
        </w:rPr>
      </w:pPr>
      <w:r>
        <w:rPr>
          <w:w w:val="105"/>
          <w:sz w:val="20"/>
        </w:rPr>
        <w:lastRenderedPageBreak/>
        <w:t>(30pt)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Consider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Boolean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expressions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containing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operands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(</w:t>
      </w:r>
      <w:r>
        <w:rPr>
          <w:rFonts w:ascii="Courier New"/>
          <w:w w:val="105"/>
          <w:sz w:val="20"/>
        </w:rPr>
        <w:t>id</w:t>
      </w:r>
      <w:r>
        <w:rPr>
          <w:w w:val="105"/>
          <w:sz w:val="20"/>
        </w:rPr>
        <w:t>),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operators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(</w:t>
      </w:r>
      <w:r>
        <w:rPr>
          <w:rFonts w:ascii="Courier New"/>
          <w:w w:val="105"/>
          <w:sz w:val="20"/>
        </w:rPr>
        <w:t>and</w:t>
      </w:r>
      <w:r>
        <w:rPr>
          <w:w w:val="105"/>
          <w:sz w:val="20"/>
        </w:rPr>
        <w:t>,</w:t>
      </w:r>
      <w:r>
        <w:rPr>
          <w:spacing w:val="40"/>
          <w:w w:val="105"/>
          <w:sz w:val="20"/>
        </w:rPr>
        <w:t xml:space="preserve"> </w:t>
      </w:r>
      <w:r>
        <w:rPr>
          <w:rFonts w:ascii="Courier New"/>
          <w:w w:val="105"/>
          <w:sz w:val="20"/>
        </w:rPr>
        <w:t>or</w:t>
      </w:r>
      <w:r>
        <w:rPr>
          <w:w w:val="105"/>
          <w:sz w:val="20"/>
        </w:rPr>
        <w:t>),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 xml:space="preserve">parentheses, where </w:t>
      </w:r>
      <w:r>
        <w:rPr>
          <w:rFonts w:ascii="Courier New"/>
          <w:w w:val="105"/>
          <w:sz w:val="20"/>
        </w:rPr>
        <w:t>and</w:t>
      </w:r>
      <w:r>
        <w:rPr>
          <w:rFonts w:ascii="Courier New"/>
          <w:spacing w:val="-44"/>
          <w:w w:val="105"/>
          <w:sz w:val="20"/>
        </w:rPr>
        <w:t xml:space="preserve"> </w:t>
      </w:r>
      <w:r>
        <w:rPr>
          <w:w w:val="105"/>
          <w:sz w:val="20"/>
        </w:rPr>
        <w:t xml:space="preserve">has higher precedence than </w:t>
      </w:r>
      <w:r>
        <w:rPr>
          <w:rFonts w:ascii="Courier New"/>
          <w:w w:val="105"/>
          <w:sz w:val="20"/>
        </w:rPr>
        <w:t>or</w:t>
      </w:r>
      <w:r>
        <w:rPr>
          <w:w w:val="105"/>
          <w:sz w:val="20"/>
        </w:rPr>
        <w:t>.</w:t>
      </w:r>
    </w:p>
    <w:p w14:paraId="613CB838" w14:textId="77777777" w:rsidR="006A49ED" w:rsidRDefault="00000000">
      <w:pPr>
        <w:pStyle w:val="ListParagraph"/>
        <w:numPr>
          <w:ilvl w:val="0"/>
          <w:numId w:val="2"/>
        </w:numPr>
        <w:tabs>
          <w:tab w:val="left" w:pos="1291"/>
        </w:tabs>
        <w:spacing w:before="152" w:line="249" w:lineRule="auto"/>
        <w:ind w:right="107"/>
        <w:rPr>
          <w:sz w:val="20"/>
        </w:rPr>
      </w:pPr>
      <w:r>
        <w:rPr>
          <w:w w:val="105"/>
          <w:sz w:val="20"/>
        </w:rPr>
        <w:t>(10pt)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Write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an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SLR(1)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grammar,</w:t>
      </w:r>
      <w:r>
        <w:rPr>
          <w:spacing w:val="40"/>
          <w:w w:val="105"/>
          <w:sz w:val="20"/>
        </w:rPr>
        <w:t xml:space="preserve"> </w:t>
      </w:r>
      <w:r>
        <w:rPr>
          <w:i/>
          <w:w w:val="105"/>
          <w:sz w:val="20"/>
        </w:rPr>
        <w:t>G</w:t>
      </w:r>
      <w:r>
        <w:rPr>
          <w:w w:val="105"/>
          <w:sz w:val="20"/>
        </w:rPr>
        <w:t>,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which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not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LL(1),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for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such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expressions,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which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obeys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the precedences indicated.</w:t>
      </w:r>
    </w:p>
    <w:p w14:paraId="717414AE" w14:textId="77777777" w:rsidR="006A49ED" w:rsidRDefault="00000000">
      <w:pPr>
        <w:pStyle w:val="ListParagraph"/>
        <w:numPr>
          <w:ilvl w:val="0"/>
          <w:numId w:val="2"/>
        </w:numPr>
        <w:tabs>
          <w:tab w:val="left" w:pos="1291"/>
        </w:tabs>
        <w:spacing w:before="80" w:line="249" w:lineRule="auto"/>
        <w:ind w:right="106" w:hanging="366"/>
        <w:rPr>
          <w:sz w:val="20"/>
        </w:rPr>
      </w:pPr>
      <w:r>
        <w:rPr>
          <w:w w:val="110"/>
          <w:sz w:val="20"/>
        </w:rPr>
        <w:t>(5pt)</w:t>
      </w:r>
      <w:r>
        <w:rPr>
          <w:spacing w:val="24"/>
          <w:w w:val="110"/>
          <w:sz w:val="20"/>
        </w:rPr>
        <w:t xml:space="preserve"> </w:t>
      </w:r>
      <w:r>
        <w:rPr>
          <w:w w:val="110"/>
          <w:sz w:val="20"/>
        </w:rPr>
        <w:t>Compute</w:t>
      </w:r>
      <w:r>
        <w:rPr>
          <w:spacing w:val="24"/>
          <w:w w:val="110"/>
          <w:sz w:val="20"/>
        </w:rPr>
        <w:t xml:space="preserve"> </w:t>
      </w:r>
      <w:r>
        <w:rPr>
          <w:w w:val="110"/>
          <w:sz w:val="20"/>
        </w:rPr>
        <w:t>the</w:t>
      </w:r>
      <w:r>
        <w:rPr>
          <w:spacing w:val="23"/>
          <w:w w:val="110"/>
          <w:sz w:val="20"/>
        </w:rPr>
        <w:t xml:space="preserve"> </w:t>
      </w:r>
      <w:r>
        <w:rPr>
          <w:smallCaps/>
          <w:w w:val="110"/>
          <w:sz w:val="20"/>
        </w:rPr>
        <w:t>first</w:t>
      </w:r>
      <w:r>
        <w:rPr>
          <w:w w:val="110"/>
          <w:sz w:val="20"/>
        </w:rPr>
        <w:t>(</w:t>
      </w:r>
      <w:r>
        <w:rPr>
          <w:i/>
          <w:w w:val="110"/>
          <w:sz w:val="20"/>
        </w:rPr>
        <w:t>X</w:t>
      </w:r>
      <w:r>
        <w:rPr>
          <w:w w:val="110"/>
          <w:sz w:val="20"/>
        </w:rPr>
        <w:t>)</w:t>
      </w:r>
      <w:r>
        <w:rPr>
          <w:spacing w:val="24"/>
          <w:w w:val="110"/>
          <w:sz w:val="20"/>
        </w:rPr>
        <w:t xml:space="preserve"> </w:t>
      </w:r>
      <w:r>
        <w:rPr>
          <w:w w:val="110"/>
          <w:sz w:val="20"/>
        </w:rPr>
        <w:t>and</w:t>
      </w:r>
      <w:r>
        <w:rPr>
          <w:spacing w:val="23"/>
          <w:w w:val="110"/>
          <w:sz w:val="20"/>
        </w:rPr>
        <w:t xml:space="preserve"> </w:t>
      </w:r>
      <w:r>
        <w:rPr>
          <w:smallCaps/>
          <w:w w:val="110"/>
          <w:sz w:val="20"/>
        </w:rPr>
        <w:t>follow</w:t>
      </w:r>
      <w:r>
        <w:rPr>
          <w:w w:val="110"/>
          <w:sz w:val="20"/>
        </w:rPr>
        <w:t>(</w:t>
      </w:r>
      <w:r>
        <w:rPr>
          <w:i/>
          <w:w w:val="110"/>
          <w:sz w:val="20"/>
        </w:rPr>
        <w:t>X</w:t>
      </w:r>
      <w:r>
        <w:rPr>
          <w:w w:val="110"/>
          <w:sz w:val="20"/>
        </w:rPr>
        <w:t>)</w:t>
      </w:r>
      <w:r>
        <w:rPr>
          <w:spacing w:val="24"/>
          <w:w w:val="110"/>
          <w:sz w:val="20"/>
        </w:rPr>
        <w:t xml:space="preserve"> </w:t>
      </w:r>
      <w:r>
        <w:rPr>
          <w:w w:val="110"/>
          <w:sz w:val="20"/>
        </w:rPr>
        <w:t>sets</w:t>
      </w:r>
      <w:r>
        <w:rPr>
          <w:spacing w:val="24"/>
          <w:w w:val="110"/>
          <w:sz w:val="20"/>
        </w:rPr>
        <w:t xml:space="preserve"> </w:t>
      </w:r>
      <w:r>
        <w:rPr>
          <w:w w:val="110"/>
          <w:sz w:val="20"/>
        </w:rPr>
        <w:t>for</w:t>
      </w:r>
      <w:r>
        <w:rPr>
          <w:spacing w:val="24"/>
          <w:w w:val="110"/>
          <w:sz w:val="20"/>
        </w:rPr>
        <w:t xml:space="preserve"> </w:t>
      </w:r>
      <w:r>
        <w:rPr>
          <w:w w:val="110"/>
          <w:sz w:val="20"/>
        </w:rPr>
        <w:t>all</w:t>
      </w:r>
      <w:r>
        <w:rPr>
          <w:spacing w:val="24"/>
          <w:w w:val="110"/>
          <w:sz w:val="20"/>
        </w:rPr>
        <w:t xml:space="preserve"> </w:t>
      </w:r>
      <w:r>
        <w:rPr>
          <w:w w:val="110"/>
          <w:sz w:val="20"/>
        </w:rPr>
        <w:t>nonterminals</w:t>
      </w:r>
      <w:r>
        <w:rPr>
          <w:spacing w:val="24"/>
          <w:w w:val="110"/>
          <w:sz w:val="20"/>
        </w:rPr>
        <w:t xml:space="preserve"> </w:t>
      </w:r>
      <w:r>
        <w:rPr>
          <w:i/>
          <w:w w:val="110"/>
          <w:sz w:val="20"/>
        </w:rPr>
        <w:t>X</w:t>
      </w:r>
      <w:r>
        <w:rPr>
          <w:i/>
          <w:spacing w:val="40"/>
          <w:w w:val="110"/>
          <w:sz w:val="20"/>
        </w:rPr>
        <w:t xml:space="preserve"> </w:t>
      </w:r>
      <w:r>
        <w:rPr>
          <w:w w:val="110"/>
          <w:sz w:val="20"/>
        </w:rPr>
        <w:t>and</w:t>
      </w:r>
      <w:r>
        <w:rPr>
          <w:spacing w:val="23"/>
          <w:w w:val="110"/>
          <w:sz w:val="20"/>
        </w:rPr>
        <w:t xml:space="preserve"> </w:t>
      </w:r>
      <w:r>
        <w:rPr>
          <w:smallCaps/>
          <w:w w:val="110"/>
          <w:sz w:val="20"/>
        </w:rPr>
        <w:t>predict</w:t>
      </w:r>
      <w:r>
        <w:rPr>
          <w:w w:val="110"/>
          <w:sz w:val="20"/>
        </w:rPr>
        <w:t>(</w:t>
      </w:r>
      <w:r>
        <w:rPr>
          <w:i/>
          <w:w w:val="110"/>
          <w:sz w:val="20"/>
        </w:rPr>
        <w:t>i</w:t>
      </w:r>
      <w:r>
        <w:rPr>
          <w:w w:val="110"/>
          <w:sz w:val="20"/>
        </w:rPr>
        <w:t>)</w:t>
      </w:r>
      <w:r>
        <w:rPr>
          <w:spacing w:val="24"/>
          <w:w w:val="110"/>
          <w:sz w:val="20"/>
        </w:rPr>
        <w:t xml:space="preserve"> </w:t>
      </w:r>
      <w:r>
        <w:rPr>
          <w:w w:val="110"/>
          <w:sz w:val="20"/>
        </w:rPr>
        <w:t>sets</w:t>
      </w:r>
      <w:r>
        <w:rPr>
          <w:spacing w:val="24"/>
          <w:w w:val="110"/>
          <w:sz w:val="20"/>
        </w:rPr>
        <w:t xml:space="preserve"> </w:t>
      </w:r>
      <w:r>
        <w:rPr>
          <w:w w:val="110"/>
          <w:sz w:val="20"/>
        </w:rPr>
        <w:t xml:space="preserve">for all productions </w:t>
      </w:r>
      <w:r>
        <w:rPr>
          <w:i/>
          <w:w w:val="110"/>
          <w:sz w:val="20"/>
        </w:rPr>
        <w:t>i</w:t>
      </w:r>
      <w:r>
        <w:rPr>
          <w:w w:val="110"/>
          <w:sz w:val="20"/>
        </w:rPr>
        <w:t>.</w:t>
      </w:r>
    </w:p>
    <w:p w14:paraId="0D4A5D56" w14:textId="77777777" w:rsidR="006A49ED" w:rsidRDefault="00000000">
      <w:pPr>
        <w:pStyle w:val="ListParagraph"/>
        <w:numPr>
          <w:ilvl w:val="0"/>
          <w:numId w:val="2"/>
        </w:numPr>
        <w:tabs>
          <w:tab w:val="left" w:pos="1291"/>
        </w:tabs>
        <w:spacing w:before="80"/>
        <w:ind w:hanging="344"/>
        <w:rPr>
          <w:sz w:val="20"/>
        </w:rPr>
      </w:pPr>
      <w:r>
        <w:rPr>
          <w:w w:val="110"/>
          <w:sz w:val="20"/>
        </w:rPr>
        <w:t>(5pt)</w:t>
      </w:r>
      <w:r>
        <w:rPr>
          <w:spacing w:val="13"/>
          <w:w w:val="110"/>
          <w:sz w:val="20"/>
        </w:rPr>
        <w:t xml:space="preserve"> </w:t>
      </w:r>
      <w:r>
        <w:rPr>
          <w:w w:val="110"/>
          <w:sz w:val="20"/>
        </w:rPr>
        <w:t>Prove</w:t>
      </w:r>
      <w:r>
        <w:rPr>
          <w:spacing w:val="13"/>
          <w:w w:val="110"/>
          <w:sz w:val="20"/>
        </w:rPr>
        <w:t xml:space="preserve"> </w:t>
      </w:r>
      <w:r>
        <w:rPr>
          <w:w w:val="110"/>
          <w:sz w:val="20"/>
        </w:rPr>
        <w:t>that</w:t>
      </w:r>
      <w:r>
        <w:rPr>
          <w:spacing w:val="12"/>
          <w:w w:val="110"/>
          <w:sz w:val="20"/>
        </w:rPr>
        <w:t xml:space="preserve"> </w:t>
      </w:r>
      <w:r>
        <w:rPr>
          <w:i/>
          <w:w w:val="110"/>
          <w:sz w:val="20"/>
        </w:rPr>
        <w:t>G</w:t>
      </w:r>
      <w:r>
        <w:rPr>
          <w:i/>
          <w:spacing w:val="13"/>
          <w:w w:val="110"/>
          <w:sz w:val="20"/>
        </w:rPr>
        <w:t xml:space="preserve"> </w:t>
      </w:r>
      <w:r>
        <w:rPr>
          <w:w w:val="110"/>
          <w:sz w:val="20"/>
        </w:rPr>
        <w:t>is</w:t>
      </w:r>
      <w:r>
        <w:rPr>
          <w:spacing w:val="13"/>
          <w:w w:val="110"/>
          <w:sz w:val="20"/>
        </w:rPr>
        <w:t xml:space="preserve"> </w:t>
      </w:r>
      <w:r>
        <w:rPr>
          <w:w w:val="110"/>
          <w:sz w:val="20"/>
        </w:rPr>
        <w:t>not</w:t>
      </w:r>
      <w:r>
        <w:rPr>
          <w:spacing w:val="13"/>
          <w:w w:val="110"/>
          <w:sz w:val="20"/>
        </w:rPr>
        <w:t xml:space="preserve"> </w:t>
      </w:r>
      <w:r>
        <w:rPr>
          <w:spacing w:val="-2"/>
          <w:w w:val="110"/>
          <w:sz w:val="20"/>
        </w:rPr>
        <w:t>LL(1).</w:t>
      </w:r>
    </w:p>
    <w:p w14:paraId="78EB64F6" w14:textId="3970A6DC" w:rsidR="006A49ED" w:rsidRPr="0025100E" w:rsidRDefault="00000000">
      <w:pPr>
        <w:pStyle w:val="ListParagraph"/>
        <w:numPr>
          <w:ilvl w:val="0"/>
          <w:numId w:val="2"/>
        </w:numPr>
        <w:tabs>
          <w:tab w:val="left" w:pos="1291"/>
        </w:tabs>
        <w:spacing w:before="88" w:line="249" w:lineRule="auto"/>
        <w:ind w:right="105" w:hanging="366"/>
        <w:jc w:val="both"/>
        <w:rPr>
          <w:sz w:val="20"/>
        </w:rPr>
      </w:pPr>
      <w:r>
        <w:rPr>
          <w:w w:val="110"/>
          <w:sz w:val="20"/>
        </w:rPr>
        <w:t>(10pt)</w:t>
      </w:r>
      <w:r>
        <w:rPr>
          <w:spacing w:val="-5"/>
          <w:w w:val="110"/>
          <w:sz w:val="20"/>
        </w:rPr>
        <w:t xml:space="preserve"> </w:t>
      </w:r>
      <w:r>
        <w:rPr>
          <w:w w:val="110"/>
          <w:sz w:val="20"/>
        </w:rPr>
        <w:t>Prove</w:t>
      </w:r>
      <w:r>
        <w:rPr>
          <w:spacing w:val="-5"/>
          <w:w w:val="110"/>
          <w:sz w:val="20"/>
        </w:rPr>
        <w:t xml:space="preserve"> </w:t>
      </w:r>
      <w:r>
        <w:rPr>
          <w:w w:val="110"/>
          <w:sz w:val="20"/>
        </w:rPr>
        <w:t>that</w:t>
      </w:r>
      <w:r>
        <w:rPr>
          <w:spacing w:val="-6"/>
          <w:w w:val="110"/>
          <w:sz w:val="20"/>
        </w:rPr>
        <w:t xml:space="preserve"> </w:t>
      </w:r>
      <w:r>
        <w:rPr>
          <w:i/>
          <w:w w:val="110"/>
          <w:sz w:val="20"/>
        </w:rPr>
        <w:t>G</w:t>
      </w:r>
      <w:r>
        <w:rPr>
          <w:i/>
          <w:spacing w:val="-5"/>
          <w:w w:val="110"/>
          <w:sz w:val="20"/>
        </w:rPr>
        <w:t xml:space="preserve"> </w:t>
      </w:r>
      <w:r>
        <w:rPr>
          <w:w w:val="110"/>
          <w:sz w:val="20"/>
        </w:rPr>
        <w:t>is</w:t>
      </w:r>
      <w:r>
        <w:rPr>
          <w:spacing w:val="-5"/>
          <w:w w:val="110"/>
          <w:sz w:val="20"/>
        </w:rPr>
        <w:t xml:space="preserve"> </w:t>
      </w:r>
      <w:r>
        <w:rPr>
          <w:w w:val="110"/>
          <w:sz w:val="20"/>
        </w:rPr>
        <w:t>SLR(1)</w:t>
      </w:r>
      <w:r>
        <w:rPr>
          <w:spacing w:val="-5"/>
          <w:w w:val="110"/>
          <w:sz w:val="20"/>
        </w:rPr>
        <w:t xml:space="preserve"> </w:t>
      </w:r>
      <w:r>
        <w:rPr>
          <w:w w:val="110"/>
          <w:sz w:val="20"/>
        </w:rPr>
        <w:t>by</w:t>
      </w:r>
      <w:r>
        <w:rPr>
          <w:spacing w:val="-5"/>
          <w:w w:val="110"/>
          <w:sz w:val="20"/>
        </w:rPr>
        <w:t xml:space="preserve"> </w:t>
      </w:r>
      <w:r>
        <w:rPr>
          <w:w w:val="110"/>
          <w:sz w:val="20"/>
        </w:rPr>
        <w:t>drawing</w:t>
      </w:r>
      <w:r>
        <w:rPr>
          <w:spacing w:val="-5"/>
          <w:w w:val="110"/>
          <w:sz w:val="20"/>
        </w:rPr>
        <w:t xml:space="preserve"> </w:t>
      </w:r>
      <w:r>
        <w:rPr>
          <w:w w:val="110"/>
          <w:sz w:val="20"/>
        </w:rPr>
        <w:t>the</w:t>
      </w:r>
      <w:r>
        <w:rPr>
          <w:spacing w:val="-5"/>
          <w:w w:val="110"/>
          <w:sz w:val="20"/>
        </w:rPr>
        <w:t xml:space="preserve"> </w:t>
      </w:r>
      <w:r>
        <w:rPr>
          <w:w w:val="110"/>
          <w:sz w:val="20"/>
        </w:rPr>
        <w:t>SLR</w:t>
      </w:r>
      <w:r>
        <w:rPr>
          <w:spacing w:val="-5"/>
          <w:w w:val="110"/>
          <w:sz w:val="20"/>
        </w:rPr>
        <w:t xml:space="preserve"> </w:t>
      </w:r>
      <w:r>
        <w:rPr>
          <w:w w:val="110"/>
          <w:sz w:val="20"/>
        </w:rPr>
        <w:t>graph</w:t>
      </w:r>
      <w:r>
        <w:rPr>
          <w:spacing w:val="-5"/>
          <w:w w:val="110"/>
          <w:sz w:val="20"/>
        </w:rPr>
        <w:t xml:space="preserve"> </w:t>
      </w:r>
      <w:r>
        <w:rPr>
          <w:w w:val="110"/>
          <w:sz w:val="20"/>
        </w:rPr>
        <w:t>and</w:t>
      </w:r>
      <w:r>
        <w:rPr>
          <w:spacing w:val="-5"/>
          <w:w w:val="110"/>
          <w:sz w:val="20"/>
        </w:rPr>
        <w:t xml:space="preserve"> </w:t>
      </w:r>
      <w:r>
        <w:rPr>
          <w:w w:val="110"/>
          <w:sz w:val="20"/>
        </w:rPr>
        <w:t>show</w:t>
      </w:r>
      <w:r>
        <w:rPr>
          <w:spacing w:val="-5"/>
          <w:w w:val="110"/>
          <w:sz w:val="20"/>
        </w:rPr>
        <w:t xml:space="preserve"> </w:t>
      </w:r>
      <w:r>
        <w:rPr>
          <w:w w:val="110"/>
          <w:sz w:val="20"/>
        </w:rPr>
        <w:t>there</w:t>
      </w:r>
      <w:r>
        <w:rPr>
          <w:spacing w:val="-5"/>
          <w:w w:val="110"/>
          <w:sz w:val="20"/>
        </w:rPr>
        <w:t xml:space="preserve"> </w:t>
      </w:r>
      <w:r>
        <w:rPr>
          <w:w w:val="110"/>
          <w:sz w:val="20"/>
        </w:rPr>
        <w:t>are</w:t>
      </w:r>
      <w:r>
        <w:rPr>
          <w:spacing w:val="-5"/>
          <w:w w:val="110"/>
          <w:sz w:val="20"/>
        </w:rPr>
        <w:t xml:space="preserve"> </w:t>
      </w:r>
      <w:r>
        <w:rPr>
          <w:w w:val="110"/>
          <w:sz w:val="20"/>
        </w:rPr>
        <w:t>no</w:t>
      </w:r>
      <w:r>
        <w:rPr>
          <w:spacing w:val="-5"/>
          <w:w w:val="110"/>
          <w:sz w:val="20"/>
        </w:rPr>
        <w:t xml:space="preserve"> </w:t>
      </w:r>
      <w:r>
        <w:rPr>
          <w:w w:val="110"/>
          <w:sz w:val="20"/>
        </w:rPr>
        <w:t>conflicts.</w:t>
      </w:r>
      <w:r>
        <w:rPr>
          <w:spacing w:val="15"/>
          <w:w w:val="110"/>
          <w:sz w:val="20"/>
        </w:rPr>
        <w:t xml:space="preserve"> </w:t>
      </w:r>
      <w:r>
        <w:rPr>
          <w:w w:val="110"/>
          <w:sz w:val="20"/>
        </w:rPr>
        <w:t>Build</w:t>
      </w:r>
      <w:r>
        <w:rPr>
          <w:spacing w:val="-5"/>
          <w:w w:val="110"/>
          <w:sz w:val="20"/>
        </w:rPr>
        <w:t xml:space="preserve"> </w:t>
      </w:r>
      <w:r>
        <w:rPr>
          <w:w w:val="110"/>
          <w:sz w:val="20"/>
        </w:rPr>
        <w:t>the graph as shown in the examples we did in class (and done by jflap), not the condensed form in the textbook.</w:t>
      </w:r>
      <w:r>
        <w:rPr>
          <w:spacing w:val="16"/>
          <w:w w:val="110"/>
          <w:sz w:val="20"/>
        </w:rPr>
        <w:t xml:space="preserve"> </w:t>
      </w:r>
      <w:r>
        <w:rPr>
          <w:w w:val="110"/>
          <w:sz w:val="20"/>
        </w:rPr>
        <w:t>For</w:t>
      </w:r>
      <w:r>
        <w:rPr>
          <w:spacing w:val="-4"/>
          <w:w w:val="110"/>
          <w:sz w:val="20"/>
        </w:rPr>
        <w:t xml:space="preserve"> </w:t>
      </w:r>
      <w:r>
        <w:rPr>
          <w:w w:val="110"/>
          <w:sz w:val="20"/>
        </w:rPr>
        <w:t>each</w:t>
      </w:r>
      <w:r>
        <w:rPr>
          <w:spacing w:val="-4"/>
          <w:w w:val="110"/>
          <w:sz w:val="20"/>
        </w:rPr>
        <w:t xml:space="preserve"> </w:t>
      </w:r>
      <w:r>
        <w:rPr>
          <w:w w:val="110"/>
          <w:sz w:val="20"/>
        </w:rPr>
        <w:t>state</w:t>
      </w:r>
      <w:r>
        <w:rPr>
          <w:spacing w:val="-4"/>
          <w:w w:val="110"/>
          <w:sz w:val="20"/>
        </w:rPr>
        <w:t xml:space="preserve"> </w:t>
      </w:r>
      <w:r>
        <w:rPr>
          <w:w w:val="110"/>
          <w:sz w:val="20"/>
        </w:rPr>
        <w:t>with</w:t>
      </w:r>
      <w:r>
        <w:rPr>
          <w:spacing w:val="-4"/>
          <w:w w:val="110"/>
          <w:sz w:val="20"/>
        </w:rPr>
        <w:t xml:space="preserve"> </w:t>
      </w:r>
      <w:r>
        <w:rPr>
          <w:w w:val="110"/>
          <w:sz w:val="20"/>
        </w:rPr>
        <w:t>potential</w:t>
      </w:r>
      <w:r>
        <w:rPr>
          <w:spacing w:val="-4"/>
          <w:w w:val="110"/>
          <w:sz w:val="20"/>
        </w:rPr>
        <w:t xml:space="preserve"> </w:t>
      </w:r>
      <w:r>
        <w:rPr>
          <w:w w:val="110"/>
          <w:sz w:val="20"/>
        </w:rPr>
        <w:t>conflicts</w:t>
      </w:r>
      <w:r>
        <w:rPr>
          <w:spacing w:val="-4"/>
          <w:w w:val="110"/>
          <w:sz w:val="20"/>
        </w:rPr>
        <w:t xml:space="preserve"> </w:t>
      </w:r>
      <w:r>
        <w:rPr>
          <w:w w:val="110"/>
          <w:sz w:val="20"/>
        </w:rPr>
        <w:t>(two</w:t>
      </w:r>
      <w:r>
        <w:rPr>
          <w:spacing w:val="-4"/>
          <w:w w:val="110"/>
          <w:sz w:val="20"/>
        </w:rPr>
        <w:t xml:space="preserve"> </w:t>
      </w:r>
      <w:r>
        <w:rPr>
          <w:w w:val="110"/>
          <w:sz w:val="20"/>
        </w:rPr>
        <w:t>LR-items,</w:t>
      </w:r>
      <w:r>
        <w:rPr>
          <w:spacing w:val="-4"/>
          <w:w w:val="110"/>
          <w:sz w:val="20"/>
        </w:rPr>
        <w:t xml:space="preserve"> </w:t>
      </w:r>
      <w:r>
        <w:rPr>
          <w:w w:val="110"/>
          <w:sz w:val="20"/>
        </w:rPr>
        <w:t>one</w:t>
      </w:r>
      <w:r>
        <w:rPr>
          <w:spacing w:val="-4"/>
          <w:w w:val="110"/>
          <w:sz w:val="20"/>
        </w:rPr>
        <w:t xml:space="preserve"> </w:t>
      </w:r>
      <w:r>
        <w:rPr>
          <w:w w:val="110"/>
          <w:sz w:val="20"/>
        </w:rPr>
        <w:t>with</w:t>
      </w:r>
      <w:r>
        <w:rPr>
          <w:spacing w:val="-4"/>
          <w:w w:val="110"/>
          <w:sz w:val="20"/>
        </w:rPr>
        <w:t xml:space="preserve"> </w:t>
      </w:r>
      <w:r>
        <w:rPr>
          <w:w w:val="110"/>
          <w:sz w:val="20"/>
        </w:rPr>
        <w:t>the</w:t>
      </w:r>
      <w:r>
        <w:rPr>
          <w:spacing w:val="-4"/>
          <w:w w:val="110"/>
          <w:sz w:val="20"/>
        </w:rPr>
        <w:t xml:space="preserve"> </w:t>
      </w:r>
      <w:r>
        <w:rPr>
          <w:w w:val="110"/>
          <w:sz w:val="20"/>
        </w:rPr>
        <w:t>dot</w:t>
      </w:r>
      <w:r>
        <w:rPr>
          <w:spacing w:val="-4"/>
          <w:w w:val="110"/>
          <w:sz w:val="20"/>
        </w:rPr>
        <w:t xml:space="preserve"> </w:t>
      </w:r>
      <w:r>
        <w:rPr>
          <w:w w:val="110"/>
          <w:sz w:val="20"/>
        </w:rPr>
        <w:t>in</w:t>
      </w:r>
      <w:r>
        <w:rPr>
          <w:spacing w:val="-4"/>
          <w:w w:val="110"/>
          <w:sz w:val="20"/>
        </w:rPr>
        <w:t xml:space="preserve"> </w:t>
      </w:r>
      <w:r>
        <w:rPr>
          <w:w w:val="110"/>
          <w:sz w:val="20"/>
        </w:rPr>
        <w:t>the</w:t>
      </w:r>
      <w:r>
        <w:rPr>
          <w:spacing w:val="-4"/>
          <w:w w:val="110"/>
          <w:sz w:val="20"/>
        </w:rPr>
        <w:t xml:space="preserve"> </w:t>
      </w:r>
      <w:r>
        <w:rPr>
          <w:w w:val="110"/>
          <w:sz w:val="20"/>
        </w:rPr>
        <w:t>middle,</w:t>
      </w:r>
      <w:r>
        <w:rPr>
          <w:spacing w:val="-4"/>
          <w:w w:val="110"/>
          <w:sz w:val="20"/>
        </w:rPr>
        <w:t xml:space="preserve"> </w:t>
      </w:r>
      <w:r>
        <w:rPr>
          <w:w w:val="110"/>
          <w:sz w:val="20"/>
        </w:rPr>
        <w:t>one with the dot at the end), explain clearly why there is no shift/reduce conflict.</w:t>
      </w:r>
    </w:p>
    <w:p w14:paraId="644E5F19" w14:textId="7DB6AE8C" w:rsidR="0025100E" w:rsidRDefault="0025100E" w:rsidP="0025100E">
      <w:pPr>
        <w:tabs>
          <w:tab w:val="left" w:pos="1291"/>
        </w:tabs>
        <w:spacing w:before="88" w:line="249" w:lineRule="auto"/>
        <w:ind w:right="105"/>
        <w:jc w:val="both"/>
        <w:rPr>
          <w:sz w:val="20"/>
          <w:lang w:eastAsia="zh-CN"/>
        </w:rPr>
      </w:pPr>
      <w:r w:rsidRPr="0025100E">
        <w:rPr>
          <w:sz w:val="20"/>
          <w:lang w:eastAsia="zh-CN"/>
        </w:rPr>
        <w:drawing>
          <wp:inline distT="0" distB="0" distL="0" distR="0" wp14:anchorId="64533E19" wp14:editId="58A36C7E">
            <wp:extent cx="5943600" cy="3059394"/>
            <wp:effectExtent l="0" t="0" r="0" b="1905"/>
            <wp:docPr id="9754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7141" name=""/>
                    <pic:cNvPicPr/>
                  </pic:nvPicPr>
                  <pic:blipFill rotWithShape="1">
                    <a:blip r:embed="rId15"/>
                    <a:srcRect b="60176"/>
                    <a:stretch/>
                  </pic:blipFill>
                  <pic:spPr bwMode="auto">
                    <a:xfrm>
                      <a:off x="0" y="0"/>
                      <a:ext cx="5943600" cy="3059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51755" w14:textId="77777777" w:rsidR="0025100E" w:rsidRDefault="0025100E">
      <w:pPr>
        <w:rPr>
          <w:sz w:val="20"/>
          <w:lang w:eastAsia="zh-CN"/>
        </w:rPr>
      </w:pPr>
    </w:p>
    <w:p w14:paraId="7D717976" w14:textId="77777777" w:rsidR="0025100E" w:rsidRDefault="0025100E">
      <w:pPr>
        <w:rPr>
          <w:sz w:val="20"/>
          <w:lang w:eastAsia="zh-CN"/>
        </w:rPr>
      </w:pPr>
      <w:r>
        <w:rPr>
          <w:sz w:val="20"/>
          <w:lang w:eastAsia="zh-CN"/>
        </w:rPr>
        <w:br w:type="page"/>
      </w:r>
    </w:p>
    <w:p w14:paraId="000F54C4" w14:textId="5AAD896A" w:rsidR="0025100E" w:rsidRDefault="0025100E">
      <w:pPr>
        <w:rPr>
          <w:sz w:val="20"/>
          <w:lang w:eastAsia="zh-CN"/>
        </w:rPr>
      </w:pPr>
      <w:r w:rsidRPr="0025100E">
        <w:rPr>
          <w:sz w:val="20"/>
          <w:lang w:eastAsia="zh-CN"/>
        </w:rPr>
        <w:lastRenderedPageBreak/>
        <w:drawing>
          <wp:inline distT="0" distB="0" distL="0" distR="0" wp14:anchorId="4E7D9846" wp14:editId="4362580F">
            <wp:extent cx="3768683" cy="4871103"/>
            <wp:effectExtent l="0" t="0" r="3810" b="0"/>
            <wp:docPr id="97047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744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7701" cy="488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lang w:eastAsia="zh-CN"/>
        </w:rPr>
        <w:br w:type="page"/>
      </w:r>
    </w:p>
    <w:p w14:paraId="798D1E76" w14:textId="77777777" w:rsidR="006A49ED" w:rsidRDefault="00000000">
      <w:pPr>
        <w:pStyle w:val="ListParagraph"/>
        <w:numPr>
          <w:ilvl w:val="0"/>
          <w:numId w:val="4"/>
        </w:numPr>
        <w:tabs>
          <w:tab w:val="left" w:pos="852"/>
        </w:tabs>
        <w:spacing w:before="159"/>
        <w:ind w:left="851"/>
        <w:rPr>
          <w:sz w:val="20"/>
        </w:rPr>
      </w:pPr>
      <w:r>
        <w:rPr>
          <w:w w:val="105"/>
          <w:sz w:val="20"/>
        </w:rPr>
        <w:lastRenderedPageBreak/>
        <w:t>(40pt)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Consider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C-style</w:t>
      </w:r>
      <w:r>
        <w:rPr>
          <w:spacing w:val="-8"/>
          <w:w w:val="105"/>
          <w:sz w:val="20"/>
        </w:rPr>
        <w:t xml:space="preserve"> </w:t>
      </w:r>
      <w:r>
        <w:rPr>
          <w:rFonts w:ascii="Courier New"/>
          <w:w w:val="105"/>
          <w:sz w:val="20"/>
        </w:rPr>
        <w:t>switch</w:t>
      </w:r>
      <w:r>
        <w:rPr>
          <w:rFonts w:ascii="Courier New"/>
          <w:spacing w:val="-60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statement.</w:t>
      </w:r>
    </w:p>
    <w:p w14:paraId="35D680B1" w14:textId="77777777" w:rsidR="006A49ED" w:rsidRDefault="00000000">
      <w:pPr>
        <w:pStyle w:val="ListParagraph"/>
        <w:numPr>
          <w:ilvl w:val="0"/>
          <w:numId w:val="1"/>
        </w:numPr>
        <w:tabs>
          <w:tab w:val="left" w:pos="1291"/>
        </w:tabs>
        <w:spacing w:before="157" w:line="232" w:lineRule="auto"/>
        <w:ind w:right="105"/>
        <w:jc w:val="both"/>
        <w:rPr>
          <w:sz w:val="20"/>
        </w:rPr>
      </w:pPr>
      <w:r>
        <w:rPr>
          <w:w w:val="105"/>
          <w:sz w:val="20"/>
        </w:rPr>
        <w:t>(25pt) Write an S-attributed LL(1) grammar that generates C-style</w:t>
      </w:r>
      <w:r>
        <w:rPr>
          <w:spacing w:val="31"/>
          <w:w w:val="105"/>
          <w:sz w:val="20"/>
        </w:rPr>
        <w:t xml:space="preserve"> </w:t>
      </w:r>
      <w:r>
        <w:rPr>
          <w:rFonts w:ascii="Courier New" w:hAnsi="Courier New"/>
          <w:w w:val="105"/>
          <w:sz w:val="20"/>
        </w:rPr>
        <w:t>switch</w:t>
      </w:r>
      <w:r>
        <w:rPr>
          <w:rFonts w:ascii="Courier New" w:hAnsi="Courier New"/>
          <w:spacing w:val="-32"/>
          <w:w w:val="105"/>
          <w:sz w:val="20"/>
        </w:rPr>
        <w:t xml:space="preserve"> </w:t>
      </w:r>
      <w:r>
        <w:rPr>
          <w:w w:val="105"/>
          <w:sz w:val="20"/>
        </w:rPr>
        <w:t>statements and checks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 xml:space="preserve">that all labels of the arms of the </w:t>
      </w:r>
      <w:r>
        <w:rPr>
          <w:rFonts w:ascii="Courier New" w:hAnsi="Courier New"/>
          <w:w w:val="105"/>
          <w:sz w:val="20"/>
        </w:rPr>
        <w:t>switch</w:t>
      </w:r>
      <w:r>
        <w:rPr>
          <w:rFonts w:ascii="Courier New" w:hAnsi="Courier New"/>
          <w:spacing w:val="-32"/>
          <w:w w:val="105"/>
          <w:sz w:val="20"/>
        </w:rPr>
        <w:t xml:space="preserve"> </w:t>
      </w:r>
      <w:r>
        <w:rPr>
          <w:w w:val="105"/>
          <w:sz w:val="20"/>
        </w:rPr>
        <w:t>instructions are distinct.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 xml:space="preserve">In order to do that, the starting nonterminal, </w:t>
      </w:r>
      <w:r>
        <w:rPr>
          <w:i/>
          <w:w w:val="105"/>
          <w:sz w:val="20"/>
        </w:rPr>
        <w:t>S</w:t>
      </w:r>
      <w:r>
        <w:rPr>
          <w:w w:val="105"/>
          <w:sz w:val="20"/>
        </w:rPr>
        <w:t xml:space="preserve">, will have an attribute </w:t>
      </w:r>
      <w:r>
        <w:rPr>
          <w:rFonts w:ascii="Courier New" w:hAnsi="Courier New"/>
          <w:w w:val="105"/>
          <w:sz w:val="20"/>
        </w:rPr>
        <w:t>dup</w:t>
      </w:r>
      <w:r>
        <w:rPr>
          <w:rFonts w:ascii="Courier New" w:hAnsi="Courier New"/>
          <w:spacing w:val="-31"/>
          <w:w w:val="105"/>
          <w:sz w:val="20"/>
        </w:rPr>
        <w:t xml:space="preserve"> </w:t>
      </w:r>
      <w:r>
        <w:rPr>
          <w:w w:val="105"/>
          <w:sz w:val="20"/>
        </w:rPr>
        <w:t>that will store all the duplicate values.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There are no duplicate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 xml:space="preserve">values on the arms of the </w:t>
      </w:r>
      <w:r>
        <w:rPr>
          <w:rFonts w:ascii="Courier New" w:hAnsi="Courier New"/>
          <w:w w:val="105"/>
          <w:sz w:val="20"/>
        </w:rPr>
        <w:t>switch</w:t>
      </w:r>
      <w:r>
        <w:rPr>
          <w:rFonts w:ascii="Courier New" w:hAnsi="Courier New"/>
          <w:spacing w:val="-32"/>
          <w:w w:val="105"/>
          <w:sz w:val="20"/>
        </w:rPr>
        <w:t xml:space="preserve"> </w:t>
      </w:r>
      <w:r>
        <w:rPr>
          <w:w w:val="105"/>
          <w:sz w:val="20"/>
        </w:rPr>
        <w:t xml:space="preserve">statement if and only if </w:t>
      </w:r>
      <w:r>
        <w:rPr>
          <w:i/>
          <w:w w:val="105"/>
          <w:sz w:val="20"/>
        </w:rPr>
        <w:t>S</w:t>
      </w:r>
      <w:r>
        <w:rPr>
          <w:rFonts w:ascii="Courier New" w:hAnsi="Courier New"/>
          <w:w w:val="105"/>
          <w:sz w:val="20"/>
        </w:rPr>
        <w:t>.dup</w:t>
      </w:r>
      <w:r>
        <w:rPr>
          <w:rFonts w:ascii="Courier New" w:hAnsi="Courier New"/>
          <w:spacing w:val="-32"/>
          <w:w w:val="105"/>
          <w:sz w:val="20"/>
        </w:rPr>
        <w:t xml:space="preserve"> </w:t>
      </w:r>
      <w:r>
        <w:rPr>
          <w:w w:val="110"/>
          <w:sz w:val="20"/>
        </w:rPr>
        <w:t xml:space="preserve">= </w:t>
      </w:r>
      <w:r>
        <w:rPr>
          <w:rFonts w:ascii="Menlo" w:hAnsi="Menlo"/>
          <w:i/>
          <w:w w:val="105"/>
          <w:sz w:val="20"/>
        </w:rPr>
        <w:t>∅</w:t>
      </w:r>
      <w:r>
        <w:rPr>
          <w:w w:val="105"/>
          <w:sz w:val="20"/>
        </w:rPr>
        <w:t>.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Therefore, your grammar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required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eventually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compute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attribute</w:t>
      </w:r>
      <w:r>
        <w:rPr>
          <w:spacing w:val="40"/>
          <w:w w:val="105"/>
          <w:sz w:val="20"/>
        </w:rPr>
        <w:t xml:space="preserve"> </w:t>
      </w:r>
      <w:r>
        <w:rPr>
          <w:rFonts w:ascii="Courier New" w:hAnsi="Courier New"/>
          <w:w w:val="105"/>
          <w:sz w:val="20"/>
        </w:rPr>
        <w:t>dup</w:t>
      </w:r>
      <w:r>
        <w:rPr>
          <w:rFonts w:ascii="Courier New" w:hAnsi="Courier New"/>
          <w:spacing w:val="-32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40"/>
          <w:w w:val="105"/>
          <w:sz w:val="20"/>
        </w:rPr>
        <w:t xml:space="preserve"> </w:t>
      </w:r>
      <w:r>
        <w:rPr>
          <w:i/>
          <w:w w:val="105"/>
          <w:sz w:val="20"/>
        </w:rPr>
        <w:t>S</w:t>
      </w:r>
      <w:r>
        <w:rPr>
          <w:w w:val="105"/>
          <w:sz w:val="20"/>
        </w:rPr>
        <w:t>.</w:t>
      </w:r>
    </w:p>
    <w:p w14:paraId="0113C877" w14:textId="77777777" w:rsidR="006A49ED" w:rsidRDefault="00000000">
      <w:pPr>
        <w:pStyle w:val="BodyText"/>
        <w:spacing w:before="36" w:line="232" w:lineRule="auto"/>
        <w:ind w:right="106"/>
        <w:jc w:val="both"/>
      </w:pPr>
      <w:r>
        <w:rPr>
          <w:w w:val="105"/>
        </w:rPr>
        <w:t xml:space="preserve">For simplicity, assume that the conditional expression of the </w:t>
      </w:r>
      <w:r>
        <w:rPr>
          <w:rFonts w:ascii="Courier New"/>
          <w:w w:val="105"/>
        </w:rPr>
        <w:t>switch</w:t>
      </w:r>
      <w:r>
        <w:rPr>
          <w:rFonts w:ascii="Courier New"/>
          <w:spacing w:val="-32"/>
          <w:w w:val="105"/>
        </w:rPr>
        <w:t xml:space="preserve"> </w:t>
      </w:r>
      <w:r>
        <w:rPr>
          <w:w w:val="105"/>
        </w:rPr>
        <w:t xml:space="preserve">statement and the constant expressions labelling the arms are </w:t>
      </w:r>
      <w:r>
        <w:rPr>
          <w:rFonts w:ascii="Courier New"/>
          <w:w w:val="105"/>
        </w:rPr>
        <w:t>expr</w:t>
      </w:r>
      <w:r>
        <w:rPr>
          <w:rFonts w:ascii="Courier New"/>
          <w:spacing w:val="-32"/>
          <w:w w:val="105"/>
        </w:rPr>
        <w:t xml:space="preserve"> </w:t>
      </w:r>
      <w:r>
        <w:rPr>
          <w:w w:val="105"/>
        </w:rPr>
        <w:t xml:space="preserve">tokens and that each arm has a statement that is a </w:t>
      </w:r>
      <w:r>
        <w:rPr>
          <w:rFonts w:ascii="Courier New"/>
          <w:w w:val="105"/>
        </w:rPr>
        <w:t xml:space="preserve">stmt </w:t>
      </w:r>
      <w:r>
        <w:rPr>
          <w:w w:val="105"/>
        </w:rPr>
        <w:t>token;</w:t>
      </w:r>
      <w:r>
        <w:rPr>
          <w:spacing w:val="-14"/>
          <w:w w:val="105"/>
        </w:rPr>
        <w:t xml:space="preserve"> </w:t>
      </w:r>
      <w:r>
        <w:rPr>
          <w:w w:val="105"/>
        </w:rPr>
        <w:t xml:space="preserve">the </w:t>
      </w:r>
      <w:r>
        <w:rPr>
          <w:rFonts w:ascii="Courier New"/>
          <w:w w:val="105"/>
        </w:rPr>
        <w:t>break</w:t>
      </w:r>
      <w:r>
        <w:rPr>
          <w:rFonts w:ascii="Courier New"/>
          <w:spacing w:val="-32"/>
          <w:w w:val="105"/>
        </w:rPr>
        <w:t xml:space="preserve"> </w:t>
      </w:r>
      <w:r>
        <w:rPr>
          <w:w w:val="105"/>
        </w:rPr>
        <w:t xml:space="preserve">and </w:t>
      </w:r>
      <w:r>
        <w:rPr>
          <w:rFonts w:ascii="Courier New"/>
          <w:w w:val="105"/>
        </w:rPr>
        <w:t>default</w:t>
      </w:r>
      <w:r>
        <w:rPr>
          <w:rFonts w:ascii="Courier New"/>
          <w:spacing w:val="-32"/>
          <w:w w:val="105"/>
        </w:rPr>
        <w:t xml:space="preserve"> </w:t>
      </w:r>
      <w:r>
        <w:rPr>
          <w:w w:val="105"/>
        </w:rPr>
        <w:t>parts are omitted as their role is irrelevant for our problem.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Each </w:t>
      </w:r>
      <w:r>
        <w:rPr>
          <w:rFonts w:ascii="Courier New"/>
          <w:w w:val="105"/>
        </w:rPr>
        <w:t>expr</w:t>
      </w:r>
      <w:r>
        <w:rPr>
          <w:rFonts w:ascii="Courier New"/>
          <w:spacing w:val="-48"/>
          <w:w w:val="105"/>
        </w:rPr>
        <w:t xml:space="preserve"> </w:t>
      </w:r>
      <w:r>
        <w:rPr>
          <w:w w:val="105"/>
        </w:rPr>
        <w:t>has</w:t>
      </w:r>
      <w:r>
        <w:rPr>
          <w:spacing w:val="25"/>
          <w:w w:val="105"/>
        </w:rPr>
        <w:t xml:space="preserve"> </w:t>
      </w:r>
      <w:r>
        <w:rPr>
          <w:w w:val="105"/>
        </w:rPr>
        <w:t>an</w:t>
      </w:r>
      <w:r>
        <w:rPr>
          <w:spacing w:val="25"/>
          <w:w w:val="105"/>
        </w:rPr>
        <w:t xml:space="preserve"> </w:t>
      </w:r>
      <w:r>
        <w:rPr>
          <w:w w:val="105"/>
        </w:rPr>
        <w:t>attribute</w:t>
      </w:r>
      <w:r>
        <w:rPr>
          <w:spacing w:val="26"/>
          <w:w w:val="105"/>
        </w:rPr>
        <w:t xml:space="preserve"> </w:t>
      </w:r>
      <w:r>
        <w:rPr>
          <w:rFonts w:ascii="Courier New"/>
          <w:w w:val="105"/>
        </w:rPr>
        <w:t>val</w:t>
      </w:r>
      <w:r>
        <w:rPr>
          <w:rFonts w:ascii="Courier New"/>
          <w:spacing w:val="-48"/>
          <w:w w:val="105"/>
        </w:rPr>
        <w:t xml:space="preserve"> </w:t>
      </w:r>
      <w:r>
        <w:rPr>
          <w:w w:val="105"/>
        </w:rPr>
        <w:t>provided</w:t>
      </w:r>
      <w:r>
        <w:rPr>
          <w:spacing w:val="25"/>
          <w:w w:val="105"/>
        </w:rPr>
        <w:t xml:space="preserve"> </w:t>
      </w:r>
      <w:r>
        <w:rPr>
          <w:w w:val="105"/>
        </w:rPr>
        <w:t>by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scanner</w:t>
      </w:r>
      <w:r>
        <w:rPr>
          <w:spacing w:val="25"/>
          <w:w w:val="105"/>
        </w:rPr>
        <w:t xml:space="preserve"> </w:t>
      </w:r>
      <w:r>
        <w:rPr>
          <w:w w:val="105"/>
        </w:rPr>
        <w:t>that</w:t>
      </w:r>
      <w:r>
        <w:rPr>
          <w:spacing w:val="25"/>
          <w:w w:val="105"/>
        </w:rPr>
        <w:t xml:space="preserve"> </w:t>
      </w:r>
      <w:r>
        <w:rPr>
          <w:w w:val="105"/>
        </w:rPr>
        <w:t>gives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value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expression.</w:t>
      </w:r>
    </w:p>
    <w:p w14:paraId="6EFE3F9D" w14:textId="77777777" w:rsidR="006A49ED" w:rsidRDefault="00000000">
      <w:pPr>
        <w:pStyle w:val="BodyText"/>
        <w:spacing w:before="32" w:line="249" w:lineRule="auto"/>
        <w:ind w:right="107"/>
        <w:jc w:val="both"/>
      </w:pPr>
      <w:r>
        <w:rPr>
          <w:w w:val="105"/>
        </w:rPr>
        <w:t>Explain</w:t>
      </w:r>
      <w:r>
        <w:rPr>
          <w:spacing w:val="29"/>
          <w:w w:val="105"/>
        </w:rPr>
        <w:t xml:space="preserve"> </w:t>
      </w:r>
      <w:r>
        <w:rPr>
          <w:w w:val="105"/>
        </w:rPr>
        <w:t>why</w:t>
      </w:r>
      <w:r>
        <w:rPr>
          <w:spacing w:val="29"/>
          <w:w w:val="105"/>
        </w:rPr>
        <w:t xml:space="preserve"> </w:t>
      </w:r>
      <w:r>
        <w:rPr>
          <w:w w:val="105"/>
        </w:rPr>
        <w:t>your</w:t>
      </w:r>
      <w:r>
        <w:rPr>
          <w:spacing w:val="29"/>
          <w:w w:val="105"/>
        </w:rPr>
        <w:t xml:space="preserve"> </w:t>
      </w:r>
      <w:r>
        <w:rPr>
          <w:w w:val="105"/>
        </w:rPr>
        <w:t>grammar</w:t>
      </w:r>
      <w:r>
        <w:rPr>
          <w:spacing w:val="29"/>
          <w:w w:val="105"/>
        </w:rPr>
        <w:t xml:space="preserve"> </w:t>
      </w:r>
      <w:r>
        <w:rPr>
          <w:w w:val="105"/>
        </w:rPr>
        <w:t>works</w:t>
      </w:r>
      <w:r>
        <w:rPr>
          <w:spacing w:val="29"/>
          <w:w w:val="105"/>
        </w:rPr>
        <w:t xml:space="preserve"> </w:t>
      </w:r>
      <w:r>
        <w:rPr>
          <w:w w:val="105"/>
        </w:rPr>
        <w:t>as</w:t>
      </w:r>
      <w:r>
        <w:rPr>
          <w:spacing w:val="29"/>
          <w:w w:val="105"/>
        </w:rPr>
        <w:t xml:space="preserve"> </w:t>
      </w:r>
      <w:r>
        <w:rPr>
          <w:w w:val="105"/>
        </w:rPr>
        <w:t>required.</w:t>
      </w:r>
      <w:r>
        <w:rPr>
          <w:spacing w:val="40"/>
          <w:w w:val="105"/>
        </w:rPr>
        <w:t xml:space="preserve"> </w:t>
      </w:r>
      <w:r>
        <w:rPr>
          <w:w w:val="105"/>
        </w:rPr>
        <w:t>For</w:t>
      </w:r>
      <w:r>
        <w:rPr>
          <w:spacing w:val="29"/>
          <w:w w:val="105"/>
        </w:rPr>
        <w:t xml:space="preserve"> </w:t>
      </w:r>
      <w:r>
        <w:rPr>
          <w:w w:val="105"/>
        </w:rPr>
        <w:t>LL(1),</w:t>
      </w:r>
      <w:r>
        <w:rPr>
          <w:spacing w:val="31"/>
          <w:w w:val="105"/>
        </w:rPr>
        <w:t xml:space="preserve"> </w:t>
      </w:r>
      <w:r>
        <w:rPr>
          <w:w w:val="105"/>
        </w:rPr>
        <w:t>you</w:t>
      </w:r>
      <w:r>
        <w:rPr>
          <w:spacing w:val="29"/>
          <w:w w:val="105"/>
        </w:rPr>
        <w:t xml:space="preserve"> </w:t>
      </w:r>
      <w:r>
        <w:rPr>
          <w:w w:val="105"/>
        </w:rPr>
        <w:t>can</w:t>
      </w:r>
      <w:r>
        <w:rPr>
          <w:spacing w:val="29"/>
          <w:w w:val="105"/>
        </w:rPr>
        <w:t xml:space="preserve"> </w:t>
      </w:r>
      <w:r>
        <w:rPr>
          <w:w w:val="105"/>
        </w:rPr>
        <w:t>use</w:t>
      </w:r>
      <w:r>
        <w:rPr>
          <w:spacing w:val="29"/>
          <w:w w:val="105"/>
        </w:rPr>
        <w:t xml:space="preserve"> </w:t>
      </w:r>
      <w:r>
        <w:rPr>
          <w:w w:val="105"/>
        </w:rPr>
        <w:t>jflap</w:t>
      </w:r>
      <w:r>
        <w:rPr>
          <w:spacing w:val="29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w w:val="105"/>
        </w:rPr>
        <w:t>compute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parse table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show</w:t>
      </w:r>
      <w:r>
        <w:rPr>
          <w:spacing w:val="26"/>
          <w:w w:val="105"/>
        </w:rPr>
        <w:t xml:space="preserve"> </w:t>
      </w:r>
      <w:r>
        <w:rPr>
          <w:w w:val="105"/>
        </w:rPr>
        <w:t>there</w:t>
      </w:r>
      <w:r>
        <w:rPr>
          <w:spacing w:val="26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no</w:t>
      </w:r>
      <w:r>
        <w:rPr>
          <w:spacing w:val="26"/>
          <w:w w:val="105"/>
        </w:rPr>
        <w:t xml:space="preserve"> </w:t>
      </w:r>
      <w:r>
        <w:rPr>
          <w:w w:val="105"/>
        </w:rPr>
        <w:t>conflict;</w:t>
      </w:r>
      <w:r>
        <w:rPr>
          <w:spacing w:val="26"/>
          <w:w w:val="105"/>
        </w:rPr>
        <w:t xml:space="preserve"> </w:t>
      </w:r>
      <w:r>
        <w:rPr>
          <w:w w:val="105"/>
        </w:rPr>
        <w:t>include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jflap</w:t>
      </w:r>
      <w:r>
        <w:rPr>
          <w:spacing w:val="26"/>
          <w:w w:val="105"/>
        </w:rPr>
        <w:t xml:space="preserve"> </w:t>
      </w:r>
      <w:r>
        <w:rPr>
          <w:w w:val="105"/>
        </w:rPr>
        <w:t>answer</w:t>
      </w:r>
      <w:r>
        <w:rPr>
          <w:spacing w:val="26"/>
          <w:w w:val="105"/>
        </w:rPr>
        <w:t xml:space="preserve"> </w:t>
      </w:r>
      <w:r>
        <w:rPr>
          <w:w w:val="105"/>
        </w:rPr>
        <w:t>(whole</w:t>
      </w:r>
      <w:r>
        <w:rPr>
          <w:spacing w:val="26"/>
          <w:w w:val="105"/>
        </w:rPr>
        <w:t xml:space="preserve"> </w:t>
      </w:r>
      <w:r>
        <w:rPr>
          <w:w w:val="105"/>
        </w:rPr>
        <w:t>window)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6"/>
          <w:w w:val="105"/>
        </w:rPr>
        <w:t xml:space="preserve"> </w:t>
      </w:r>
      <w:r>
        <w:rPr>
          <w:w w:val="105"/>
        </w:rPr>
        <w:t>your</w:t>
      </w:r>
      <w:r>
        <w:rPr>
          <w:spacing w:val="26"/>
          <w:w w:val="105"/>
        </w:rPr>
        <w:t xml:space="preserve"> </w:t>
      </w:r>
      <w:r>
        <w:rPr>
          <w:w w:val="105"/>
        </w:rPr>
        <w:t>answer.</w:t>
      </w:r>
    </w:p>
    <w:p w14:paraId="2ADB67B1" w14:textId="77777777" w:rsidR="006A49ED" w:rsidRDefault="00000000">
      <w:pPr>
        <w:pStyle w:val="ListParagraph"/>
        <w:numPr>
          <w:ilvl w:val="0"/>
          <w:numId w:val="1"/>
        </w:numPr>
        <w:tabs>
          <w:tab w:val="left" w:pos="1291"/>
        </w:tabs>
        <w:spacing w:before="80" w:line="243" w:lineRule="exact"/>
        <w:ind w:hanging="366"/>
        <w:jc w:val="both"/>
        <w:rPr>
          <w:rFonts w:ascii="Courier New"/>
          <w:sz w:val="20"/>
        </w:rPr>
      </w:pPr>
      <w:r>
        <w:rPr>
          <w:w w:val="105"/>
          <w:sz w:val="20"/>
        </w:rPr>
        <w:t>(15pt)</w:t>
      </w:r>
      <w:r>
        <w:rPr>
          <w:spacing w:val="35"/>
          <w:w w:val="105"/>
          <w:sz w:val="20"/>
        </w:rPr>
        <w:t xml:space="preserve"> </w:t>
      </w:r>
      <w:r>
        <w:rPr>
          <w:w w:val="105"/>
          <w:sz w:val="20"/>
        </w:rPr>
        <w:t>Using</w:t>
      </w:r>
      <w:r>
        <w:rPr>
          <w:spacing w:val="36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36"/>
          <w:w w:val="105"/>
          <w:sz w:val="20"/>
        </w:rPr>
        <w:t xml:space="preserve"> </w:t>
      </w:r>
      <w:r>
        <w:rPr>
          <w:w w:val="105"/>
          <w:sz w:val="20"/>
        </w:rPr>
        <w:t>above</w:t>
      </w:r>
      <w:r>
        <w:rPr>
          <w:spacing w:val="36"/>
          <w:w w:val="105"/>
          <w:sz w:val="20"/>
        </w:rPr>
        <w:t xml:space="preserve"> </w:t>
      </w:r>
      <w:r>
        <w:rPr>
          <w:w w:val="105"/>
          <w:sz w:val="20"/>
        </w:rPr>
        <w:t>attributed</w:t>
      </w:r>
      <w:r>
        <w:rPr>
          <w:spacing w:val="36"/>
          <w:w w:val="105"/>
          <w:sz w:val="20"/>
        </w:rPr>
        <w:t xml:space="preserve"> </w:t>
      </w:r>
      <w:r>
        <w:rPr>
          <w:w w:val="105"/>
          <w:sz w:val="20"/>
        </w:rPr>
        <w:t>grammar,</w:t>
      </w:r>
      <w:r>
        <w:rPr>
          <w:spacing w:val="38"/>
          <w:w w:val="105"/>
          <w:sz w:val="20"/>
        </w:rPr>
        <w:t xml:space="preserve"> </w:t>
      </w:r>
      <w:r>
        <w:rPr>
          <w:w w:val="105"/>
          <w:sz w:val="20"/>
        </w:rPr>
        <w:t>draw</w:t>
      </w:r>
      <w:r>
        <w:rPr>
          <w:spacing w:val="36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35"/>
          <w:w w:val="105"/>
          <w:sz w:val="20"/>
        </w:rPr>
        <w:t xml:space="preserve"> </w:t>
      </w:r>
      <w:r>
        <w:rPr>
          <w:w w:val="105"/>
          <w:sz w:val="20"/>
        </w:rPr>
        <w:t>decorated</w:t>
      </w:r>
      <w:r>
        <w:rPr>
          <w:spacing w:val="36"/>
          <w:w w:val="105"/>
          <w:sz w:val="20"/>
        </w:rPr>
        <w:t xml:space="preserve"> </w:t>
      </w:r>
      <w:r>
        <w:rPr>
          <w:w w:val="105"/>
          <w:sz w:val="20"/>
        </w:rPr>
        <w:t>parse</w:t>
      </w:r>
      <w:r>
        <w:rPr>
          <w:spacing w:val="36"/>
          <w:w w:val="105"/>
          <w:sz w:val="20"/>
        </w:rPr>
        <w:t xml:space="preserve"> </w:t>
      </w:r>
      <w:r>
        <w:rPr>
          <w:w w:val="105"/>
          <w:sz w:val="20"/>
        </w:rPr>
        <w:t>tree</w:t>
      </w:r>
      <w:r>
        <w:rPr>
          <w:spacing w:val="36"/>
          <w:w w:val="105"/>
          <w:sz w:val="20"/>
        </w:rPr>
        <w:t xml:space="preserve"> </w:t>
      </w:r>
      <w:r>
        <w:rPr>
          <w:w w:val="105"/>
          <w:sz w:val="20"/>
        </w:rPr>
        <w:t>for</w:t>
      </w:r>
      <w:r>
        <w:rPr>
          <w:spacing w:val="36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35"/>
          <w:w w:val="105"/>
          <w:sz w:val="20"/>
        </w:rPr>
        <w:t xml:space="preserve"> </w:t>
      </w:r>
      <w:r>
        <w:rPr>
          <w:w w:val="105"/>
          <w:sz w:val="20"/>
        </w:rPr>
        <w:t>following</w:t>
      </w:r>
      <w:r>
        <w:rPr>
          <w:spacing w:val="40"/>
          <w:w w:val="105"/>
          <w:sz w:val="20"/>
        </w:rPr>
        <w:t xml:space="preserve"> </w:t>
      </w:r>
      <w:r>
        <w:rPr>
          <w:rFonts w:ascii="Courier New"/>
          <w:spacing w:val="-2"/>
          <w:w w:val="105"/>
          <w:sz w:val="20"/>
        </w:rPr>
        <w:t>switch</w:t>
      </w:r>
    </w:p>
    <w:p w14:paraId="3E25C7B2" w14:textId="77777777" w:rsidR="006A49ED" w:rsidRDefault="00000000">
      <w:pPr>
        <w:pStyle w:val="BodyText"/>
        <w:spacing w:line="226" w:lineRule="exact"/>
      </w:pPr>
      <w:r>
        <w:rPr>
          <w:spacing w:val="-2"/>
          <w:w w:val="110"/>
        </w:rPr>
        <w:t>instruction:</w:t>
      </w:r>
    </w:p>
    <w:p w14:paraId="4A6ABBB3" w14:textId="77777777" w:rsidR="006A49ED" w:rsidRDefault="00000000">
      <w:pPr>
        <w:pStyle w:val="BodyText"/>
        <w:spacing w:before="148" w:line="254" w:lineRule="auto"/>
        <w:ind w:left="1708" w:right="7029" w:hanging="419"/>
        <w:rPr>
          <w:rFonts w:ascii="Courier New"/>
        </w:rPr>
      </w:pPr>
      <w:r>
        <w:rPr>
          <w:rFonts w:ascii="Courier New"/>
          <w:w w:val="90"/>
        </w:rPr>
        <w:t>switch</w:t>
      </w:r>
      <w:r>
        <w:rPr>
          <w:rFonts w:ascii="Courier New"/>
          <w:spacing w:val="-18"/>
          <w:w w:val="90"/>
        </w:rPr>
        <w:t xml:space="preserve"> </w:t>
      </w:r>
      <w:r>
        <w:rPr>
          <w:rFonts w:ascii="Courier New"/>
          <w:w w:val="90"/>
        </w:rPr>
        <w:t>(</w:t>
      </w:r>
      <w:r>
        <w:rPr>
          <w:rFonts w:ascii="Courier New"/>
          <w:spacing w:val="-18"/>
          <w:w w:val="90"/>
        </w:rPr>
        <w:t xml:space="preserve"> </w:t>
      </w:r>
      <w:r>
        <w:rPr>
          <w:rFonts w:ascii="Courier New"/>
          <w:w w:val="90"/>
        </w:rPr>
        <w:t>expr</w:t>
      </w:r>
      <w:r>
        <w:rPr>
          <w:rFonts w:ascii="Courier New"/>
          <w:spacing w:val="-18"/>
          <w:w w:val="90"/>
        </w:rPr>
        <w:t xml:space="preserve"> </w:t>
      </w:r>
      <w:r>
        <w:rPr>
          <w:rFonts w:ascii="Courier New"/>
          <w:w w:val="90"/>
        </w:rPr>
        <w:t>)</w:t>
      </w:r>
      <w:r>
        <w:rPr>
          <w:rFonts w:ascii="Courier New"/>
          <w:spacing w:val="-19"/>
          <w:w w:val="90"/>
        </w:rPr>
        <w:t xml:space="preserve"> </w:t>
      </w:r>
      <w:r>
        <w:rPr>
          <w:rFonts w:ascii="Courier New"/>
          <w:w w:val="90"/>
        </w:rPr>
        <w:t xml:space="preserve">{ </w:t>
      </w:r>
      <w:r>
        <w:rPr>
          <w:rFonts w:ascii="Courier New"/>
          <w:w w:val="95"/>
        </w:rPr>
        <w:t xml:space="preserve">case 2 : </w:t>
      </w:r>
      <w:r>
        <w:rPr>
          <w:rFonts w:ascii="Courier New"/>
          <w:w w:val="90"/>
        </w:rPr>
        <w:t>case</w:t>
      </w:r>
      <w:r>
        <w:rPr>
          <w:rFonts w:ascii="Courier New"/>
          <w:spacing w:val="-20"/>
          <w:w w:val="90"/>
        </w:rPr>
        <w:t xml:space="preserve"> </w:t>
      </w:r>
      <w:r>
        <w:rPr>
          <w:rFonts w:ascii="Courier New"/>
          <w:w w:val="90"/>
        </w:rPr>
        <w:t>3</w:t>
      </w:r>
      <w:r>
        <w:rPr>
          <w:rFonts w:ascii="Courier New"/>
          <w:spacing w:val="-18"/>
          <w:w w:val="90"/>
        </w:rPr>
        <w:t xml:space="preserve"> </w:t>
      </w:r>
      <w:r>
        <w:rPr>
          <w:rFonts w:ascii="Courier New"/>
          <w:w w:val="90"/>
        </w:rPr>
        <w:t>:</w:t>
      </w:r>
      <w:r>
        <w:rPr>
          <w:rFonts w:ascii="Courier New"/>
          <w:spacing w:val="-18"/>
          <w:w w:val="90"/>
        </w:rPr>
        <w:t xml:space="preserve"> </w:t>
      </w:r>
      <w:r>
        <w:rPr>
          <w:rFonts w:ascii="Courier New"/>
          <w:w w:val="90"/>
        </w:rPr>
        <w:t>stmt case</w:t>
      </w:r>
      <w:r>
        <w:rPr>
          <w:rFonts w:ascii="Courier New"/>
          <w:spacing w:val="-20"/>
          <w:w w:val="90"/>
        </w:rPr>
        <w:t xml:space="preserve"> </w:t>
      </w:r>
      <w:r>
        <w:rPr>
          <w:rFonts w:ascii="Courier New"/>
          <w:w w:val="90"/>
        </w:rPr>
        <w:t>2</w:t>
      </w:r>
      <w:r>
        <w:rPr>
          <w:rFonts w:ascii="Courier New"/>
          <w:spacing w:val="-18"/>
          <w:w w:val="90"/>
        </w:rPr>
        <w:t xml:space="preserve"> </w:t>
      </w:r>
      <w:r>
        <w:rPr>
          <w:rFonts w:ascii="Courier New"/>
          <w:w w:val="90"/>
        </w:rPr>
        <w:t>:</w:t>
      </w:r>
      <w:r>
        <w:rPr>
          <w:rFonts w:ascii="Courier New"/>
          <w:spacing w:val="-18"/>
          <w:w w:val="90"/>
        </w:rPr>
        <w:t xml:space="preserve"> </w:t>
      </w:r>
      <w:r>
        <w:rPr>
          <w:rFonts w:ascii="Courier New"/>
          <w:w w:val="90"/>
        </w:rPr>
        <w:t xml:space="preserve">stmt </w:t>
      </w:r>
      <w:r>
        <w:rPr>
          <w:rFonts w:ascii="Courier New"/>
          <w:w w:val="95"/>
        </w:rPr>
        <w:t>case 1 :</w:t>
      </w:r>
    </w:p>
    <w:p w14:paraId="7BAF992A" w14:textId="77777777" w:rsidR="006A49ED" w:rsidRDefault="00000000">
      <w:pPr>
        <w:pStyle w:val="BodyText"/>
        <w:spacing w:line="221" w:lineRule="exact"/>
        <w:ind w:left="1708"/>
        <w:rPr>
          <w:rFonts w:ascii="Courier New"/>
        </w:rPr>
      </w:pPr>
      <w:r>
        <w:rPr>
          <w:rFonts w:ascii="Courier New"/>
          <w:w w:val="90"/>
        </w:rPr>
        <w:t>case</w:t>
      </w:r>
      <w:r>
        <w:rPr>
          <w:rFonts w:ascii="Courier New"/>
          <w:spacing w:val="-13"/>
          <w:w w:val="90"/>
        </w:rPr>
        <w:t xml:space="preserve"> </w:t>
      </w:r>
      <w:r>
        <w:rPr>
          <w:rFonts w:ascii="Courier New"/>
          <w:w w:val="90"/>
        </w:rPr>
        <w:t>2</w:t>
      </w:r>
      <w:r>
        <w:rPr>
          <w:rFonts w:ascii="Courier New"/>
          <w:spacing w:val="-13"/>
          <w:w w:val="90"/>
        </w:rPr>
        <w:t xml:space="preserve"> </w:t>
      </w:r>
      <w:r>
        <w:rPr>
          <w:rFonts w:ascii="Courier New"/>
          <w:spacing w:val="-10"/>
          <w:w w:val="90"/>
        </w:rPr>
        <w:t>:</w:t>
      </w:r>
    </w:p>
    <w:p w14:paraId="1A93E9FB" w14:textId="77777777" w:rsidR="006A49ED" w:rsidRDefault="00000000">
      <w:pPr>
        <w:pStyle w:val="BodyText"/>
        <w:spacing w:before="13"/>
        <w:ind w:left="1708"/>
        <w:rPr>
          <w:rFonts w:ascii="Courier New"/>
        </w:rPr>
      </w:pPr>
      <w:r>
        <w:rPr>
          <w:rFonts w:ascii="Courier New"/>
          <w:w w:val="90"/>
        </w:rPr>
        <w:t>case</w:t>
      </w:r>
      <w:r>
        <w:rPr>
          <w:rFonts w:ascii="Courier New"/>
          <w:spacing w:val="-15"/>
          <w:w w:val="90"/>
        </w:rPr>
        <w:t xml:space="preserve"> </w:t>
      </w:r>
      <w:r>
        <w:rPr>
          <w:rFonts w:ascii="Courier New"/>
          <w:w w:val="90"/>
        </w:rPr>
        <w:t>1:</w:t>
      </w:r>
      <w:r>
        <w:rPr>
          <w:rFonts w:ascii="Courier New"/>
          <w:spacing w:val="-15"/>
          <w:w w:val="90"/>
        </w:rPr>
        <w:t xml:space="preserve"> </w:t>
      </w:r>
      <w:r>
        <w:rPr>
          <w:rFonts w:ascii="Courier New"/>
          <w:spacing w:val="-4"/>
          <w:w w:val="90"/>
        </w:rPr>
        <w:t>stmt</w:t>
      </w:r>
    </w:p>
    <w:p w14:paraId="3783F01E" w14:textId="77777777" w:rsidR="006A49ED" w:rsidRDefault="00000000">
      <w:pPr>
        <w:spacing w:before="13"/>
        <w:ind w:left="1290"/>
        <w:rPr>
          <w:rFonts w:ascii="Courier New"/>
          <w:sz w:val="20"/>
        </w:rPr>
      </w:pPr>
      <w:r>
        <w:rPr>
          <w:rFonts w:ascii="Courier New"/>
          <w:w w:val="87"/>
          <w:sz w:val="20"/>
        </w:rPr>
        <w:t>}</w:t>
      </w:r>
    </w:p>
    <w:p w14:paraId="5B9F6FA3" w14:textId="00CBC444" w:rsidR="0025100E" w:rsidRDefault="00000000">
      <w:pPr>
        <w:pStyle w:val="BodyText"/>
        <w:spacing w:before="111"/>
        <w:rPr>
          <w:spacing w:val="-2"/>
          <w:w w:val="110"/>
        </w:rPr>
      </w:pPr>
      <w:r>
        <w:rPr>
          <w:w w:val="110"/>
        </w:rPr>
        <w:t>Show</w:t>
      </w:r>
      <w:r>
        <w:rPr>
          <w:spacing w:val="3"/>
          <w:w w:val="110"/>
        </w:rPr>
        <w:t xml:space="preserve"> </w:t>
      </w:r>
      <w:r>
        <w:rPr>
          <w:w w:val="110"/>
        </w:rPr>
        <w:t>all</w:t>
      </w:r>
      <w:r>
        <w:rPr>
          <w:spacing w:val="3"/>
          <w:w w:val="110"/>
        </w:rPr>
        <w:t xml:space="preserve"> </w:t>
      </w:r>
      <w:r>
        <w:rPr>
          <w:w w:val="110"/>
        </w:rPr>
        <w:t>attributes</w:t>
      </w:r>
      <w:r>
        <w:rPr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3"/>
          <w:w w:val="110"/>
        </w:rPr>
        <w:t xml:space="preserve"> </w:t>
      </w:r>
      <w:r>
        <w:rPr>
          <w:w w:val="110"/>
        </w:rPr>
        <w:t>arrows</w:t>
      </w:r>
      <w:r>
        <w:rPr>
          <w:spacing w:val="3"/>
          <w:w w:val="110"/>
        </w:rPr>
        <w:t xml:space="preserve"> </w:t>
      </w:r>
      <w:r>
        <w:rPr>
          <w:w w:val="110"/>
        </w:rPr>
        <w:t>indicated</w:t>
      </w:r>
      <w:r>
        <w:rPr>
          <w:spacing w:val="4"/>
          <w:w w:val="110"/>
        </w:rPr>
        <w:t xml:space="preserve"> </w:t>
      </w:r>
      <w:r>
        <w:rPr>
          <w:w w:val="110"/>
        </w:rPr>
        <w:t>what</w:t>
      </w:r>
      <w:r>
        <w:rPr>
          <w:spacing w:val="3"/>
          <w:w w:val="110"/>
        </w:rPr>
        <w:t xml:space="preserve"> </w:t>
      </w:r>
      <w:r>
        <w:rPr>
          <w:w w:val="110"/>
        </w:rPr>
        <w:t>attributes</w:t>
      </w:r>
      <w:r>
        <w:rPr>
          <w:spacing w:val="3"/>
          <w:w w:val="110"/>
        </w:rPr>
        <w:t xml:space="preserve"> </w:t>
      </w:r>
      <w:r>
        <w:rPr>
          <w:w w:val="110"/>
        </w:rPr>
        <w:t>are</w:t>
      </w:r>
      <w:r>
        <w:rPr>
          <w:spacing w:val="4"/>
          <w:w w:val="110"/>
        </w:rPr>
        <w:t xml:space="preserve"> </w:t>
      </w:r>
      <w:r>
        <w:rPr>
          <w:w w:val="110"/>
        </w:rPr>
        <w:t>used</w:t>
      </w:r>
      <w:r>
        <w:rPr>
          <w:spacing w:val="3"/>
          <w:w w:val="110"/>
        </w:rPr>
        <w:t xml:space="preserve"> </w:t>
      </w:r>
      <w:r>
        <w:rPr>
          <w:w w:val="110"/>
        </w:rPr>
        <w:t>to</w:t>
      </w:r>
      <w:r>
        <w:rPr>
          <w:spacing w:val="3"/>
          <w:w w:val="110"/>
        </w:rPr>
        <w:t xml:space="preserve"> </w:t>
      </w:r>
      <w:r>
        <w:rPr>
          <w:w w:val="110"/>
        </w:rPr>
        <w:t>compute</w:t>
      </w:r>
      <w:r>
        <w:rPr>
          <w:spacing w:val="4"/>
          <w:w w:val="110"/>
        </w:rPr>
        <w:t xml:space="preserve"> </w:t>
      </w:r>
      <w:r>
        <w:rPr>
          <w:w w:val="110"/>
        </w:rPr>
        <w:t>each</w:t>
      </w:r>
      <w:r>
        <w:rPr>
          <w:spacing w:val="3"/>
          <w:w w:val="110"/>
        </w:rPr>
        <w:t xml:space="preserve"> </w:t>
      </w:r>
      <w:r>
        <w:rPr>
          <w:spacing w:val="-2"/>
          <w:w w:val="110"/>
        </w:rPr>
        <w:t>value.</w:t>
      </w:r>
    </w:p>
    <w:p w14:paraId="243522E5" w14:textId="13CF474A" w:rsidR="0025100E" w:rsidRDefault="0025100E">
      <w:pPr>
        <w:rPr>
          <w:spacing w:val="-2"/>
          <w:w w:val="110"/>
          <w:sz w:val="20"/>
          <w:szCs w:val="20"/>
        </w:rPr>
      </w:pPr>
      <w:r w:rsidRPr="0025100E">
        <w:rPr>
          <w:spacing w:val="-2"/>
          <w:w w:val="110"/>
        </w:rPr>
        <w:lastRenderedPageBreak/>
        <w:drawing>
          <wp:inline distT="0" distB="0" distL="0" distR="0" wp14:anchorId="11EE92AA" wp14:editId="7C00187D">
            <wp:extent cx="3563719" cy="4606183"/>
            <wp:effectExtent l="0" t="0" r="5080" b="4445"/>
            <wp:docPr id="59543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381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2408" cy="461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w w:val="110"/>
        </w:rPr>
        <w:br w:type="page"/>
      </w:r>
    </w:p>
    <w:p w14:paraId="5A4AC09A" w14:textId="77777777" w:rsidR="006A49ED" w:rsidRDefault="006A49ED">
      <w:pPr>
        <w:pStyle w:val="BodyText"/>
        <w:spacing w:before="111"/>
      </w:pPr>
    </w:p>
    <w:p w14:paraId="0E8A97A9" w14:textId="77777777" w:rsidR="006A49ED" w:rsidRDefault="00000000">
      <w:pPr>
        <w:pStyle w:val="BodyText"/>
        <w:spacing w:before="169" w:line="249" w:lineRule="auto"/>
        <w:ind w:left="851" w:hanging="742"/>
      </w:pPr>
      <w:r>
        <w:rPr>
          <w:b/>
          <w:w w:val="110"/>
        </w:rPr>
        <w:t>Notes:</w:t>
      </w:r>
      <w:r>
        <w:rPr>
          <w:b/>
          <w:spacing w:val="23"/>
          <w:w w:val="110"/>
        </w:rPr>
        <w:t xml:space="preserve"> </w:t>
      </w:r>
      <w:r>
        <w:rPr>
          <w:b/>
          <w:w w:val="110"/>
        </w:rPr>
        <w:t>JFLAP:</w:t>
      </w:r>
      <w:r>
        <w:rPr>
          <w:b/>
          <w:spacing w:val="-14"/>
          <w:w w:val="110"/>
        </w:rPr>
        <w:t xml:space="preserve"> </w:t>
      </w:r>
      <w:r>
        <w:rPr>
          <w:w w:val="110"/>
        </w:rPr>
        <w:t>You</w:t>
      </w:r>
      <w:r>
        <w:rPr>
          <w:spacing w:val="-13"/>
          <w:w w:val="110"/>
        </w:rPr>
        <w:t xml:space="preserve"> </w:t>
      </w:r>
      <w:r>
        <w:rPr>
          <w:w w:val="110"/>
        </w:rPr>
        <w:t>are</w:t>
      </w:r>
      <w:r>
        <w:rPr>
          <w:spacing w:val="-14"/>
          <w:w w:val="110"/>
        </w:rPr>
        <w:t xml:space="preserve"> </w:t>
      </w:r>
      <w:r>
        <w:rPr>
          <w:w w:val="110"/>
        </w:rPr>
        <w:t>allowed</w:t>
      </w:r>
      <w:r>
        <w:rPr>
          <w:spacing w:val="-13"/>
          <w:w w:val="110"/>
        </w:rPr>
        <w:t xml:space="preserve"> </w:t>
      </w:r>
      <w:r>
        <w:rPr>
          <w:w w:val="110"/>
        </w:rPr>
        <w:t>to</w:t>
      </w:r>
      <w:r>
        <w:rPr>
          <w:spacing w:val="-14"/>
          <w:w w:val="110"/>
        </w:rPr>
        <w:t xml:space="preserve"> </w:t>
      </w:r>
      <w:r>
        <w:rPr>
          <w:w w:val="110"/>
        </w:rPr>
        <w:t>use</w:t>
      </w:r>
      <w:r>
        <w:rPr>
          <w:spacing w:val="-13"/>
          <w:w w:val="110"/>
        </w:rPr>
        <w:t xml:space="preserve"> </w:t>
      </w:r>
      <w:r>
        <w:rPr>
          <w:w w:val="110"/>
        </w:rPr>
        <w:t>JFLAP</w:t>
      </w:r>
      <w:r>
        <w:rPr>
          <w:spacing w:val="-14"/>
          <w:w w:val="110"/>
        </w:rPr>
        <w:t xml:space="preserve"> </w:t>
      </w:r>
      <w:r>
        <w:rPr>
          <w:w w:val="110"/>
        </w:rPr>
        <w:t>to</w:t>
      </w:r>
      <w:r>
        <w:rPr>
          <w:spacing w:val="-13"/>
          <w:w w:val="110"/>
        </w:rPr>
        <w:t xml:space="preserve"> </w:t>
      </w:r>
      <w:r>
        <w:rPr>
          <w:w w:val="110"/>
        </w:rPr>
        <w:t>help</w:t>
      </w:r>
      <w:r>
        <w:rPr>
          <w:spacing w:val="-14"/>
          <w:w w:val="110"/>
        </w:rPr>
        <w:t xml:space="preserve"> </w:t>
      </w:r>
      <w:r>
        <w:rPr>
          <w:w w:val="110"/>
        </w:rPr>
        <w:t>you</w:t>
      </w:r>
      <w:r>
        <w:rPr>
          <w:spacing w:val="-13"/>
          <w:w w:val="110"/>
        </w:rPr>
        <w:t xml:space="preserve"> </w:t>
      </w:r>
      <w:r>
        <w:rPr>
          <w:w w:val="110"/>
        </w:rPr>
        <w:t>solve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assignment.</w:t>
      </w:r>
      <w:r>
        <w:rPr>
          <w:spacing w:val="11"/>
          <w:w w:val="110"/>
        </w:rPr>
        <w:t xml:space="preserve"> </w:t>
      </w:r>
      <w:r>
        <w:rPr>
          <w:w w:val="110"/>
        </w:rPr>
        <w:t>You</w:t>
      </w:r>
      <w:r>
        <w:rPr>
          <w:spacing w:val="-14"/>
          <w:w w:val="110"/>
        </w:rPr>
        <w:t xml:space="preserve"> </w:t>
      </w:r>
      <w:r>
        <w:rPr>
          <w:w w:val="110"/>
        </w:rPr>
        <w:t>still</w:t>
      </w:r>
      <w:r>
        <w:rPr>
          <w:spacing w:val="-13"/>
          <w:w w:val="110"/>
        </w:rPr>
        <w:t xml:space="preserve"> </w:t>
      </w:r>
      <w:r>
        <w:rPr>
          <w:w w:val="110"/>
        </w:rPr>
        <w:t>need</w:t>
      </w:r>
      <w:r>
        <w:rPr>
          <w:spacing w:val="-14"/>
          <w:w w:val="110"/>
        </w:rPr>
        <w:t xml:space="preserve"> </w:t>
      </w:r>
      <w:r>
        <w:rPr>
          <w:w w:val="110"/>
        </w:rPr>
        <w:t>to</w:t>
      </w:r>
      <w:r>
        <w:rPr>
          <w:spacing w:val="-13"/>
          <w:w w:val="110"/>
        </w:rPr>
        <w:t xml:space="preserve"> </w:t>
      </w:r>
      <w:r>
        <w:rPr>
          <w:w w:val="110"/>
        </w:rPr>
        <w:t>explain</w:t>
      </w:r>
      <w:r>
        <w:rPr>
          <w:spacing w:val="-14"/>
          <w:w w:val="110"/>
        </w:rPr>
        <w:t xml:space="preserve"> </w:t>
      </w:r>
      <w:r>
        <w:rPr>
          <w:w w:val="110"/>
        </w:rPr>
        <w:t>clearly your</w:t>
      </w:r>
      <w:r>
        <w:rPr>
          <w:spacing w:val="-3"/>
          <w:w w:val="110"/>
        </w:rPr>
        <w:t xml:space="preserve"> </w:t>
      </w:r>
      <w:r>
        <w:rPr>
          <w:w w:val="110"/>
        </w:rPr>
        <w:t>solution.</w:t>
      </w:r>
      <w:r>
        <w:rPr>
          <w:spacing w:val="14"/>
          <w:w w:val="110"/>
        </w:rPr>
        <w:t xml:space="preserve"> </w:t>
      </w:r>
      <w:r>
        <w:rPr>
          <w:w w:val="110"/>
        </w:rPr>
        <w:t>Also,</w:t>
      </w:r>
      <w:r>
        <w:rPr>
          <w:spacing w:val="-3"/>
          <w:w w:val="110"/>
        </w:rPr>
        <w:t xml:space="preserve"> </w:t>
      </w:r>
      <w:r>
        <w:rPr>
          <w:w w:val="110"/>
        </w:rPr>
        <w:t>make</w:t>
      </w:r>
      <w:r>
        <w:rPr>
          <w:spacing w:val="-2"/>
          <w:w w:val="110"/>
        </w:rPr>
        <w:t xml:space="preserve"> </w:t>
      </w:r>
      <w:r>
        <w:rPr>
          <w:w w:val="110"/>
        </w:rPr>
        <w:t>sure</w:t>
      </w:r>
      <w:r>
        <w:rPr>
          <w:spacing w:val="-3"/>
          <w:w w:val="110"/>
        </w:rPr>
        <w:t xml:space="preserve"> </w:t>
      </w:r>
      <w:r>
        <w:rPr>
          <w:w w:val="110"/>
        </w:rPr>
        <w:t>you</w:t>
      </w:r>
      <w:r>
        <w:rPr>
          <w:spacing w:val="-3"/>
          <w:w w:val="110"/>
        </w:rPr>
        <w:t xml:space="preserve"> </w:t>
      </w:r>
      <w:r>
        <w:rPr>
          <w:w w:val="110"/>
        </w:rPr>
        <w:t>understand</w:t>
      </w:r>
      <w:r>
        <w:rPr>
          <w:spacing w:val="-3"/>
          <w:w w:val="110"/>
        </w:rPr>
        <w:t xml:space="preserve"> </w:t>
      </w:r>
      <w:r>
        <w:rPr>
          <w:w w:val="110"/>
        </w:rPr>
        <w:t>what</w:t>
      </w:r>
      <w:r>
        <w:rPr>
          <w:spacing w:val="-3"/>
          <w:w w:val="110"/>
        </w:rPr>
        <w:t xml:space="preserve"> </w:t>
      </w:r>
      <w:r>
        <w:rPr>
          <w:w w:val="110"/>
        </w:rPr>
        <w:t>it</w:t>
      </w:r>
      <w:r>
        <w:rPr>
          <w:spacing w:val="-2"/>
          <w:w w:val="110"/>
        </w:rPr>
        <w:t xml:space="preserve"> </w:t>
      </w:r>
      <w:r>
        <w:rPr>
          <w:w w:val="110"/>
        </w:rPr>
        <w:t>does;</w:t>
      </w:r>
      <w:r>
        <w:rPr>
          <w:spacing w:val="-4"/>
          <w:w w:val="110"/>
        </w:rPr>
        <w:t xml:space="preserve"> </w:t>
      </w:r>
      <w:r>
        <w:rPr>
          <w:w w:val="110"/>
        </w:rPr>
        <w:t>JFLAP</w:t>
      </w:r>
      <w:r>
        <w:rPr>
          <w:spacing w:val="-3"/>
          <w:w w:val="110"/>
        </w:rPr>
        <w:t xml:space="preserve"> </w:t>
      </w:r>
      <w:r>
        <w:rPr>
          <w:w w:val="110"/>
        </w:rPr>
        <w:t>will</w:t>
      </w:r>
      <w:r>
        <w:rPr>
          <w:spacing w:val="-2"/>
          <w:w w:val="110"/>
        </w:rPr>
        <w:t xml:space="preserve"> </w:t>
      </w:r>
      <w:r>
        <w:rPr>
          <w:w w:val="110"/>
        </w:rPr>
        <w:t>not</w:t>
      </w:r>
      <w:r>
        <w:rPr>
          <w:spacing w:val="-3"/>
          <w:w w:val="110"/>
        </w:rPr>
        <w:t xml:space="preserve"> </w:t>
      </w:r>
      <w:r>
        <w:rPr>
          <w:w w:val="110"/>
        </w:rPr>
        <w:t>be</w:t>
      </w:r>
      <w:r>
        <w:rPr>
          <w:spacing w:val="-3"/>
          <w:w w:val="110"/>
        </w:rPr>
        <w:t xml:space="preserve"> </w:t>
      </w:r>
      <w:r>
        <w:rPr>
          <w:w w:val="110"/>
        </w:rPr>
        <w:t>available</w:t>
      </w:r>
      <w:r>
        <w:rPr>
          <w:spacing w:val="-3"/>
          <w:w w:val="110"/>
        </w:rPr>
        <w:t xml:space="preserve"> </w:t>
      </w:r>
      <w:r>
        <w:rPr>
          <w:w w:val="110"/>
        </w:rPr>
        <w:t>during</w:t>
      </w:r>
      <w:r>
        <w:rPr>
          <w:spacing w:val="-3"/>
          <w:w w:val="110"/>
        </w:rPr>
        <w:t xml:space="preserve"> </w:t>
      </w:r>
      <w:r>
        <w:rPr>
          <w:spacing w:val="-2"/>
          <w:w w:val="110"/>
        </w:rPr>
        <w:t>exams!</w:t>
      </w:r>
    </w:p>
    <w:p w14:paraId="75E8E0E5" w14:textId="77777777" w:rsidR="006A49ED" w:rsidRDefault="00000000">
      <w:pPr>
        <w:pStyle w:val="BodyText"/>
        <w:spacing w:before="159" w:line="249" w:lineRule="auto"/>
        <w:ind w:left="851" w:right="107"/>
        <w:jc w:val="both"/>
      </w:pPr>
      <w:r>
        <w:rPr>
          <w:b/>
          <w:w w:val="105"/>
        </w:rPr>
        <w:t>LLMs:</w:t>
      </w:r>
      <w:r>
        <w:rPr>
          <w:b/>
          <w:spacing w:val="40"/>
          <w:w w:val="105"/>
        </w:rPr>
        <w:t xml:space="preserve"> </w:t>
      </w:r>
      <w:r>
        <w:rPr>
          <w:w w:val="105"/>
        </w:rPr>
        <w:t>You are allowed to use LLMs (Large Language Models), such as ChatGPT, but, again, they will</w:t>
      </w:r>
      <w:r>
        <w:rPr>
          <w:spacing w:val="40"/>
          <w:w w:val="105"/>
        </w:rPr>
        <w:t xml:space="preserve"> </w:t>
      </w:r>
      <w:r>
        <w:rPr>
          <w:w w:val="105"/>
        </w:rPr>
        <w:t>not be available during exams.</w:t>
      </w:r>
    </w:p>
    <w:p w14:paraId="02089B5E" w14:textId="77777777" w:rsidR="006A49ED" w:rsidRDefault="00000000">
      <w:pPr>
        <w:pStyle w:val="BodyText"/>
        <w:spacing w:before="165" w:line="230" w:lineRule="auto"/>
        <w:ind w:left="851" w:right="106"/>
        <w:jc w:val="both"/>
      </w:pPr>
      <w:r>
        <w:rPr>
          <w:b/>
          <w:w w:val="110"/>
        </w:rPr>
        <w:t>L</w:t>
      </w:r>
      <w:r>
        <w:rPr>
          <w:rFonts w:ascii="Arial"/>
          <w:b/>
          <w:w w:val="110"/>
          <w:position w:val="4"/>
          <w:sz w:val="14"/>
        </w:rPr>
        <w:t>A</w:t>
      </w:r>
      <w:r>
        <w:rPr>
          <w:b/>
          <w:w w:val="110"/>
        </w:rPr>
        <w:t>T</w:t>
      </w:r>
      <w:r>
        <w:rPr>
          <w:b/>
          <w:w w:val="110"/>
          <w:position w:val="-3"/>
        </w:rPr>
        <w:t>E</w:t>
      </w:r>
      <w:r>
        <w:rPr>
          <w:b/>
          <w:w w:val="110"/>
        </w:rPr>
        <w:t xml:space="preserve">X: </w:t>
      </w:r>
      <w:r>
        <w:rPr>
          <w:w w:val="110"/>
        </w:rPr>
        <w:t>For</w:t>
      </w:r>
      <w:r>
        <w:rPr>
          <w:spacing w:val="-13"/>
          <w:w w:val="110"/>
        </w:rPr>
        <w:t xml:space="preserve"> </w:t>
      </w:r>
      <w:r>
        <w:rPr>
          <w:w w:val="110"/>
        </w:rPr>
        <w:t>those</w:t>
      </w:r>
      <w:r>
        <w:rPr>
          <w:spacing w:val="-13"/>
          <w:w w:val="110"/>
        </w:rPr>
        <w:t xml:space="preserve"> </w:t>
      </w:r>
      <w:r>
        <w:rPr>
          <w:w w:val="110"/>
        </w:rPr>
        <w:t>interested,</w:t>
      </w:r>
      <w:r>
        <w:rPr>
          <w:spacing w:val="-13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best</w:t>
      </w:r>
      <w:r>
        <w:rPr>
          <w:spacing w:val="-13"/>
          <w:w w:val="110"/>
        </w:rPr>
        <w:t xml:space="preserve"> </w:t>
      </w:r>
      <w:r>
        <w:rPr>
          <w:w w:val="110"/>
        </w:rPr>
        <w:t>program</w:t>
      </w:r>
      <w:r>
        <w:rPr>
          <w:spacing w:val="-13"/>
          <w:w w:val="110"/>
        </w:rPr>
        <w:t xml:space="preserve"> </w:t>
      </w:r>
      <w:r>
        <w:rPr>
          <w:w w:val="110"/>
        </w:rPr>
        <w:t>for</w:t>
      </w:r>
      <w:r>
        <w:rPr>
          <w:spacing w:val="-13"/>
          <w:w w:val="110"/>
        </w:rPr>
        <w:t xml:space="preserve"> </w:t>
      </w:r>
      <w:r>
        <w:rPr>
          <w:w w:val="110"/>
        </w:rPr>
        <w:t>scientific</w:t>
      </w:r>
      <w:r>
        <w:rPr>
          <w:spacing w:val="-13"/>
          <w:w w:val="110"/>
        </w:rPr>
        <w:t xml:space="preserve"> </w:t>
      </w:r>
      <w:r>
        <w:rPr>
          <w:w w:val="110"/>
        </w:rPr>
        <w:t>writing</w:t>
      </w:r>
      <w:r>
        <w:rPr>
          <w:spacing w:val="-13"/>
          <w:w w:val="110"/>
        </w:rPr>
        <w:t xml:space="preserve"> </w:t>
      </w:r>
      <w:r>
        <w:rPr>
          <w:w w:val="110"/>
        </w:rPr>
        <w:t>is</w:t>
      </w:r>
      <w:r>
        <w:rPr>
          <w:spacing w:val="-13"/>
          <w:w w:val="110"/>
        </w:rPr>
        <w:t xml:space="preserve"> </w:t>
      </w:r>
      <w:r>
        <w:rPr>
          <w:w w:val="110"/>
        </w:rPr>
        <w:t>L</w:t>
      </w:r>
      <w:r>
        <w:rPr>
          <w:w w:val="110"/>
          <w:position w:val="4"/>
          <w:sz w:val="14"/>
        </w:rPr>
        <w:t>A</w:t>
      </w:r>
      <w:r>
        <w:rPr>
          <w:w w:val="110"/>
        </w:rPr>
        <w:t>T</w:t>
      </w:r>
      <w:r>
        <w:rPr>
          <w:w w:val="110"/>
          <w:position w:val="-3"/>
        </w:rPr>
        <w:t>E</w:t>
      </w:r>
      <w:r>
        <w:rPr>
          <w:w w:val="110"/>
        </w:rPr>
        <w:t>X.</w:t>
      </w:r>
      <w:r>
        <w:rPr>
          <w:spacing w:val="3"/>
          <w:w w:val="110"/>
        </w:rPr>
        <w:t xml:space="preserve"> </w:t>
      </w:r>
      <w:r>
        <w:rPr>
          <w:w w:val="110"/>
        </w:rPr>
        <w:t>It</w:t>
      </w:r>
      <w:r>
        <w:rPr>
          <w:spacing w:val="-13"/>
          <w:w w:val="110"/>
        </w:rPr>
        <w:t xml:space="preserve"> </w:t>
      </w:r>
      <w:r>
        <w:rPr>
          <w:w w:val="110"/>
        </w:rPr>
        <w:t>is</w:t>
      </w:r>
      <w:r>
        <w:rPr>
          <w:spacing w:val="-13"/>
          <w:w w:val="110"/>
        </w:rPr>
        <w:t xml:space="preserve"> </w:t>
      </w:r>
      <w:r>
        <w:rPr>
          <w:w w:val="110"/>
        </w:rPr>
        <w:t>far</w:t>
      </w:r>
      <w:r>
        <w:rPr>
          <w:spacing w:val="-13"/>
          <w:w w:val="110"/>
        </w:rPr>
        <w:t xml:space="preserve"> </w:t>
      </w:r>
      <w:r>
        <w:rPr>
          <w:w w:val="110"/>
        </w:rPr>
        <w:t>superior</w:t>
      </w:r>
      <w:r>
        <w:rPr>
          <w:spacing w:val="-13"/>
          <w:w w:val="110"/>
        </w:rPr>
        <w:t xml:space="preserve"> </w:t>
      </w:r>
      <w:r>
        <w:rPr>
          <w:w w:val="110"/>
        </w:rPr>
        <w:t>to</w:t>
      </w:r>
      <w:r>
        <w:rPr>
          <w:spacing w:val="-13"/>
          <w:w w:val="110"/>
        </w:rPr>
        <w:t xml:space="preserve"> </w:t>
      </w:r>
      <w:r>
        <w:rPr>
          <w:w w:val="110"/>
        </w:rPr>
        <w:t>all</w:t>
      </w:r>
      <w:r>
        <w:rPr>
          <w:spacing w:val="-13"/>
          <w:w w:val="110"/>
        </w:rPr>
        <w:t xml:space="preserve"> </w:t>
      </w:r>
      <w:r>
        <w:rPr>
          <w:w w:val="110"/>
        </w:rPr>
        <w:t>the other programs, it is free, and you can start using it in minutes:</w:t>
      </w:r>
      <w:r>
        <w:rPr>
          <w:spacing w:val="32"/>
          <w:w w:val="110"/>
        </w:rPr>
        <w:t xml:space="preserve"> </w:t>
      </w:r>
      <w:hyperlink r:id="rId18">
        <w:r>
          <w:rPr>
            <w:w w:val="110"/>
          </w:rPr>
          <w:t>https://tobi.oetiker.ch/lshort/lshort.pdf.</w:t>
        </w:r>
      </w:hyperlink>
      <w:r>
        <w:rPr>
          <w:w w:val="110"/>
        </w:rPr>
        <w:t xml:space="preserve"> It is also available online at </w:t>
      </w:r>
      <w:hyperlink r:id="rId19">
        <w:r>
          <w:rPr>
            <w:w w:val="110"/>
          </w:rPr>
          <w:t>https://www.overleaf.com/.</w:t>
        </w:r>
      </w:hyperlink>
    </w:p>
    <w:sectPr w:rsidR="006A49ED" w:rsidSect="00014DF1">
      <w:pgSz w:w="12240" w:h="15840"/>
      <w:pgMar w:top="1440" w:right="1440" w:bottom="1440" w:left="1440" w:header="0" w:footer="1257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89B738" w14:textId="77777777" w:rsidR="00014DF1" w:rsidRDefault="00014DF1">
      <w:r>
        <w:separator/>
      </w:r>
    </w:p>
  </w:endnote>
  <w:endnote w:type="continuationSeparator" w:id="0">
    <w:p w14:paraId="0E9A7003" w14:textId="77777777" w:rsidR="00014DF1" w:rsidRDefault="00014D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AFC73C" w14:textId="77777777" w:rsidR="006A49ED" w:rsidRDefault="00014DF1">
    <w:pPr>
      <w:pStyle w:val="BodyText"/>
      <w:spacing w:line="14" w:lineRule="auto"/>
      <w:ind w:left="0"/>
    </w:pPr>
    <w:r>
      <w:pict w14:anchorId="3B8B54B3">
        <v:shapetype id="_x0000_t202" coordsize="21600,21600" o:spt="202" path="m,l,21600r21600,l21600,xe">
          <v:stroke joinstyle="miter"/>
          <v:path gradientshapeok="t" o:connecttype="rect"/>
        </v:shapetype>
        <v:shape id="docshape1" o:spid="_x0000_s1025" type="#_x0000_t202" alt="" style="position:absolute;margin-left:292.15pt;margin-top:718.15pt;width:12pt;height:12pt;z-index:-2516587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5EE0C82" w14:textId="77777777" w:rsidR="006A49ED" w:rsidRDefault="00000000">
                <w:pPr>
                  <w:pStyle w:val="BodyText"/>
                  <w:spacing w:line="213" w:lineRule="exact"/>
                  <w:ind w:left="60"/>
                </w:pPr>
                <w:r>
                  <w:rPr>
                    <w:w w:val="99"/>
                  </w:rP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rPr>
                    <w:w w:val="99"/>
                  </w:rPr>
                  <w:fldChar w:fldCharType="separate"/>
                </w:r>
                <w:r>
                  <w:rPr>
                    <w:w w:val="99"/>
                  </w:rPr>
                  <w:t>1</w:t>
                </w:r>
                <w:r>
                  <w:rPr>
                    <w:w w:val="99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44719C" w14:textId="77777777" w:rsidR="00014DF1" w:rsidRDefault="00014DF1">
      <w:r>
        <w:separator/>
      </w:r>
    </w:p>
  </w:footnote>
  <w:footnote w:type="continuationSeparator" w:id="0">
    <w:p w14:paraId="07E17C1C" w14:textId="77777777" w:rsidR="00014DF1" w:rsidRDefault="00014D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477208"/>
    <w:multiLevelType w:val="hybridMultilevel"/>
    <w:tmpl w:val="EDEE8646"/>
    <w:lvl w:ilvl="0" w:tplc="9C724EAC">
      <w:start w:val="1"/>
      <w:numFmt w:val="lowerLetter"/>
      <w:lvlText w:val="(%1)"/>
      <w:lvlJc w:val="left"/>
      <w:pPr>
        <w:ind w:left="1290" w:hanging="35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14"/>
        <w:sz w:val="20"/>
        <w:szCs w:val="20"/>
        <w:lang w:val="en-US" w:eastAsia="en-US" w:bidi="ar-SA"/>
      </w:rPr>
    </w:lvl>
    <w:lvl w:ilvl="1" w:tplc="AC747516">
      <w:numFmt w:val="bullet"/>
      <w:lvlText w:val="•"/>
      <w:lvlJc w:val="left"/>
      <w:pPr>
        <w:ind w:left="2180" w:hanging="355"/>
      </w:pPr>
      <w:rPr>
        <w:rFonts w:hint="default"/>
        <w:lang w:val="en-US" w:eastAsia="en-US" w:bidi="ar-SA"/>
      </w:rPr>
    </w:lvl>
    <w:lvl w:ilvl="2" w:tplc="679ADE62">
      <w:numFmt w:val="bullet"/>
      <w:lvlText w:val="•"/>
      <w:lvlJc w:val="left"/>
      <w:pPr>
        <w:ind w:left="3060" w:hanging="355"/>
      </w:pPr>
      <w:rPr>
        <w:rFonts w:hint="default"/>
        <w:lang w:val="en-US" w:eastAsia="en-US" w:bidi="ar-SA"/>
      </w:rPr>
    </w:lvl>
    <w:lvl w:ilvl="3" w:tplc="FF04CAF8">
      <w:numFmt w:val="bullet"/>
      <w:lvlText w:val="•"/>
      <w:lvlJc w:val="left"/>
      <w:pPr>
        <w:ind w:left="3940" w:hanging="355"/>
      </w:pPr>
      <w:rPr>
        <w:rFonts w:hint="default"/>
        <w:lang w:val="en-US" w:eastAsia="en-US" w:bidi="ar-SA"/>
      </w:rPr>
    </w:lvl>
    <w:lvl w:ilvl="4" w:tplc="3026A880">
      <w:numFmt w:val="bullet"/>
      <w:lvlText w:val="•"/>
      <w:lvlJc w:val="left"/>
      <w:pPr>
        <w:ind w:left="4820" w:hanging="355"/>
      </w:pPr>
      <w:rPr>
        <w:rFonts w:hint="default"/>
        <w:lang w:val="en-US" w:eastAsia="en-US" w:bidi="ar-SA"/>
      </w:rPr>
    </w:lvl>
    <w:lvl w:ilvl="5" w:tplc="EA8A5C26">
      <w:numFmt w:val="bullet"/>
      <w:lvlText w:val="•"/>
      <w:lvlJc w:val="left"/>
      <w:pPr>
        <w:ind w:left="5700" w:hanging="355"/>
      </w:pPr>
      <w:rPr>
        <w:rFonts w:hint="default"/>
        <w:lang w:val="en-US" w:eastAsia="en-US" w:bidi="ar-SA"/>
      </w:rPr>
    </w:lvl>
    <w:lvl w:ilvl="6" w:tplc="AD564144">
      <w:numFmt w:val="bullet"/>
      <w:lvlText w:val="•"/>
      <w:lvlJc w:val="left"/>
      <w:pPr>
        <w:ind w:left="6580" w:hanging="355"/>
      </w:pPr>
      <w:rPr>
        <w:rFonts w:hint="default"/>
        <w:lang w:val="en-US" w:eastAsia="en-US" w:bidi="ar-SA"/>
      </w:rPr>
    </w:lvl>
    <w:lvl w:ilvl="7" w:tplc="201E82BC">
      <w:numFmt w:val="bullet"/>
      <w:lvlText w:val="•"/>
      <w:lvlJc w:val="left"/>
      <w:pPr>
        <w:ind w:left="7460" w:hanging="355"/>
      </w:pPr>
      <w:rPr>
        <w:rFonts w:hint="default"/>
        <w:lang w:val="en-US" w:eastAsia="en-US" w:bidi="ar-SA"/>
      </w:rPr>
    </w:lvl>
    <w:lvl w:ilvl="8" w:tplc="0232A598">
      <w:numFmt w:val="bullet"/>
      <w:lvlText w:val="•"/>
      <w:lvlJc w:val="left"/>
      <w:pPr>
        <w:ind w:left="8340" w:hanging="355"/>
      </w:pPr>
      <w:rPr>
        <w:rFonts w:hint="default"/>
        <w:lang w:val="en-US" w:eastAsia="en-US" w:bidi="ar-SA"/>
      </w:rPr>
    </w:lvl>
  </w:abstractNum>
  <w:abstractNum w:abstractNumId="1" w15:restartNumberingAfterBreak="0">
    <w:nsid w:val="300457CD"/>
    <w:multiLevelType w:val="hybridMultilevel"/>
    <w:tmpl w:val="5044B05E"/>
    <w:lvl w:ilvl="0" w:tplc="AC8E55F8">
      <w:start w:val="1"/>
      <w:numFmt w:val="decimal"/>
      <w:lvlText w:val="%1."/>
      <w:lvlJc w:val="left"/>
      <w:pPr>
        <w:ind w:left="852" w:hanging="25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3"/>
        <w:sz w:val="20"/>
        <w:szCs w:val="20"/>
        <w:lang w:val="en-US" w:eastAsia="en-US" w:bidi="ar-SA"/>
      </w:rPr>
    </w:lvl>
    <w:lvl w:ilvl="1" w:tplc="9F7E2A44">
      <w:numFmt w:val="decimal"/>
      <w:lvlText w:val="%2."/>
      <w:lvlJc w:val="left"/>
      <w:pPr>
        <w:ind w:left="4004" w:hanging="35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0"/>
        <w:szCs w:val="20"/>
        <w:lang w:val="en-US" w:eastAsia="en-US" w:bidi="ar-SA"/>
      </w:rPr>
    </w:lvl>
    <w:lvl w:ilvl="2" w:tplc="DD9C5B52">
      <w:numFmt w:val="bullet"/>
      <w:lvlText w:val="•"/>
      <w:lvlJc w:val="left"/>
      <w:pPr>
        <w:ind w:left="4677" w:hanging="355"/>
      </w:pPr>
      <w:rPr>
        <w:rFonts w:hint="default"/>
        <w:lang w:val="en-US" w:eastAsia="en-US" w:bidi="ar-SA"/>
      </w:rPr>
    </w:lvl>
    <w:lvl w:ilvl="3" w:tplc="EB6C1BEA">
      <w:numFmt w:val="bullet"/>
      <w:lvlText w:val="•"/>
      <w:lvlJc w:val="left"/>
      <w:pPr>
        <w:ind w:left="5355" w:hanging="355"/>
      </w:pPr>
      <w:rPr>
        <w:rFonts w:hint="default"/>
        <w:lang w:val="en-US" w:eastAsia="en-US" w:bidi="ar-SA"/>
      </w:rPr>
    </w:lvl>
    <w:lvl w:ilvl="4" w:tplc="5F4EC43E">
      <w:numFmt w:val="bullet"/>
      <w:lvlText w:val="•"/>
      <w:lvlJc w:val="left"/>
      <w:pPr>
        <w:ind w:left="6033" w:hanging="355"/>
      </w:pPr>
      <w:rPr>
        <w:rFonts w:hint="default"/>
        <w:lang w:val="en-US" w:eastAsia="en-US" w:bidi="ar-SA"/>
      </w:rPr>
    </w:lvl>
    <w:lvl w:ilvl="5" w:tplc="25660012">
      <w:numFmt w:val="bullet"/>
      <w:lvlText w:val="•"/>
      <w:lvlJc w:val="left"/>
      <w:pPr>
        <w:ind w:left="6711" w:hanging="355"/>
      </w:pPr>
      <w:rPr>
        <w:rFonts w:hint="default"/>
        <w:lang w:val="en-US" w:eastAsia="en-US" w:bidi="ar-SA"/>
      </w:rPr>
    </w:lvl>
    <w:lvl w:ilvl="6" w:tplc="E996E496">
      <w:numFmt w:val="bullet"/>
      <w:lvlText w:val="•"/>
      <w:lvlJc w:val="left"/>
      <w:pPr>
        <w:ind w:left="7388" w:hanging="355"/>
      </w:pPr>
      <w:rPr>
        <w:rFonts w:hint="default"/>
        <w:lang w:val="en-US" w:eastAsia="en-US" w:bidi="ar-SA"/>
      </w:rPr>
    </w:lvl>
    <w:lvl w:ilvl="7" w:tplc="0EBCA1EC">
      <w:numFmt w:val="bullet"/>
      <w:lvlText w:val="•"/>
      <w:lvlJc w:val="left"/>
      <w:pPr>
        <w:ind w:left="8066" w:hanging="355"/>
      </w:pPr>
      <w:rPr>
        <w:rFonts w:hint="default"/>
        <w:lang w:val="en-US" w:eastAsia="en-US" w:bidi="ar-SA"/>
      </w:rPr>
    </w:lvl>
    <w:lvl w:ilvl="8" w:tplc="5454AB18">
      <w:numFmt w:val="bullet"/>
      <w:lvlText w:val="•"/>
      <w:lvlJc w:val="left"/>
      <w:pPr>
        <w:ind w:left="8744" w:hanging="355"/>
      </w:pPr>
      <w:rPr>
        <w:rFonts w:hint="default"/>
        <w:lang w:val="en-US" w:eastAsia="en-US" w:bidi="ar-SA"/>
      </w:rPr>
    </w:lvl>
  </w:abstractNum>
  <w:abstractNum w:abstractNumId="2" w15:restartNumberingAfterBreak="0">
    <w:nsid w:val="310C5403"/>
    <w:multiLevelType w:val="hybridMultilevel"/>
    <w:tmpl w:val="629C89A6"/>
    <w:lvl w:ilvl="0" w:tplc="4E50DDF2">
      <w:start w:val="1"/>
      <w:numFmt w:val="lowerLetter"/>
      <w:lvlText w:val="(%1)"/>
      <w:lvlJc w:val="left"/>
      <w:pPr>
        <w:ind w:left="1290" w:hanging="35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14"/>
        <w:sz w:val="20"/>
        <w:szCs w:val="20"/>
        <w:lang w:val="en-US" w:eastAsia="en-US" w:bidi="ar-SA"/>
      </w:rPr>
    </w:lvl>
    <w:lvl w:ilvl="1" w:tplc="2DC4119E">
      <w:numFmt w:val="bullet"/>
      <w:lvlText w:val="•"/>
      <w:lvlJc w:val="left"/>
      <w:pPr>
        <w:ind w:left="2180" w:hanging="355"/>
      </w:pPr>
      <w:rPr>
        <w:rFonts w:hint="default"/>
        <w:lang w:val="en-US" w:eastAsia="en-US" w:bidi="ar-SA"/>
      </w:rPr>
    </w:lvl>
    <w:lvl w:ilvl="2" w:tplc="1F58BE8E">
      <w:numFmt w:val="bullet"/>
      <w:lvlText w:val="•"/>
      <w:lvlJc w:val="left"/>
      <w:pPr>
        <w:ind w:left="3060" w:hanging="355"/>
      </w:pPr>
      <w:rPr>
        <w:rFonts w:hint="default"/>
        <w:lang w:val="en-US" w:eastAsia="en-US" w:bidi="ar-SA"/>
      </w:rPr>
    </w:lvl>
    <w:lvl w:ilvl="3" w:tplc="C5EC68C8">
      <w:numFmt w:val="bullet"/>
      <w:lvlText w:val="•"/>
      <w:lvlJc w:val="left"/>
      <w:pPr>
        <w:ind w:left="3940" w:hanging="355"/>
      </w:pPr>
      <w:rPr>
        <w:rFonts w:hint="default"/>
        <w:lang w:val="en-US" w:eastAsia="en-US" w:bidi="ar-SA"/>
      </w:rPr>
    </w:lvl>
    <w:lvl w:ilvl="4" w:tplc="4140B3AC">
      <w:numFmt w:val="bullet"/>
      <w:lvlText w:val="•"/>
      <w:lvlJc w:val="left"/>
      <w:pPr>
        <w:ind w:left="4820" w:hanging="355"/>
      </w:pPr>
      <w:rPr>
        <w:rFonts w:hint="default"/>
        <w:lang w:val="en-US" w:eastAsia="en-US" w:bidi="ar-SA"/>
      </w:rPr>
    </w:lvl>
    <w:lvl w:ilvl="5" w:tplc="616A91E8">
      <w:numFmt w:val="bullet"/>
      <w:lvlText w:val="•"/>
      <w:lvlJc w:val="left"/>
      <w:pPr>
        <w:ind w:left="5700" w:hanging="355"/>
      </w:pPr>
      <w:rPr>
        <w:rFonts w:hint="default"/>
        <w:lang w:val="en-US" w:eastAsia="en-US" w:bidi="ar-SA"/>
      </w:rPr>
    </w:lvl>
    <w:lvl w:ilvl="6" w:tplc="14E85E62">
      <w:numFmt w:val="bullet"/>
      <w:lvlText w:val="•"/>
      <w:lvlJc w:val="left"/>
      <w:pPr>
        <w:ind w:left="6580" w:hanging="355"/>
      </w:pPr>
      <w:rPr>
        <w:rFonts w:hint="default"/>
        <w:lang w:val="en-US" w:eastAsia="en-US" w:bidi="ar-SA"/>
      </w:rPr>
    </w:lvl>
    <w:lvl w:ilvl="7" w:tplc="6EA2BCA2">
      <w:numFmt w:val="bullet"/>
      <w:lvlText w:val="•"/>
      <w:lvlJc w:val="left"/>
      <w:pPr>
        <w:ind w:left="7460" w:hanging="355"/>
      </w:pPr>
      <w:rPr>
        <w:rFonts w:hint="default"/>
        <w:lang w:val="en-US" w:eastAsia="en-US" w:bidi="ar-SA"/>
      </w:rPr>
    </w:lvl>
    <w:lvl w:ilvl="8" w:tplc="3FFC2EFC">
      <w:numFmt w:val="bullet"/>
      <w:lvlText w:val="•"/>
      <w:lvlJc w:val="left"/>
      <w:pPr>
        <w:ind w:left="8340" w:hanging="355"/>
      </w:pPr>
      <w:rPr>
        <w:rFonts w:hint="default"/>
        <w:lang w:val="en-US" w:eastAsia="en-US" w:bidi="ar-SA"/>
      </w:rPr>
    </w:lvl>
  </w:abstractNum>
  <w:abstractNum w:abstractNumId="3" w15:restartNumberingAfterBreak="0">
    <w:nsid w:val="5B797BD6"/>
    <w:multiLevelType w:val="hybridMultilevel"/>
    <w:tmpl w:val="3BC8F812"/>
    <w:lvl w:ilvl="0" w:tplc="88049C2C">
      <w:start w:val="1"/>
      <w:numFmt w:val="lowerLetter"/>
      <w:lvlText w:val="(%1)"/>
      <w:lvlJc w:val="left"/>
      <w:pPr>
        <w:ind w:left="1290" w:hanging="35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14"/>
        <w:sz w:val="20"/>
        <w:szCs w:val="20"/>
        <w:lang w:val="en-US" w:eastAsia="en-US" w:bidi="ar-SA"/>
      </w:rPr>
    </w:lvl>
    <w:lvl w:ilvl="1" w:tplc="D46A8EB2">
      <w:numFmt w:val="bullet"/>
      <w:lvlText w:val="•"/>
      <w:lvlJc w:val="left"/>
      <w:pPr>
        <w:ind w:left="2180" w:hanging="355"/>
      </w:pPr>
      <w:rPr>
        <w:rFonts w:hint="default"/>
        <w:lang w:val="en-US" w:eastAsia="en-US" w:bidi="ar-SA"/>
      </w:rPr>
    </w:lvl>
    <w:lvl w:ilvl="2" w:tplc="AF8064AE">
      <w:numFmt w:val="bullet"/>
      <w:lvlText w:val="•"/>
      <w:lvlJc w:val="left"/>
      <w:pPr>
        <w:ind w:left="3060" w:hanging="355"/>
      </w:pPr>
      <w:rPr>
        <w:rFonts w:hint="default"/>
        <w:lang w:val="en-US" w:eastAsia="en-US" w:bidi="ar-SA"/>
      </w:rPr>
    </w:lvl>
    <w:lvl w:ilvl="3" w:tplc="FA3206E6">
      <w:numFmt w:val="bullet"/>
      <w:lvlText w:val="•"/>
      <w:lvlJc w:val="left"/>
      <w:pPr>
        <w:ind w:left="3940" w:hanging="355"/>
      </w:pPr>
      <w:rPr>
        <w:rFonts w:hint="default"/>
        <w:lang w:val="en-US" w:eastAsia="en-US" w:bidi="ar-SA"/>
      </w:rPr>
    </w:lvl>
    <w:lvl w:ilvl="4" w:tplc="00EE07D2">
      <w:numFmt w:val="bullet"/>
      <w:lvlText w:val="•"/>
      <w:lvlJc w:val="left"/>
      <w:pPr>
        <w:ind w:left="4820" w:hanging="355"/>
      </w:pPr>
      <w:rPr>
        <w:rFonts w:hint="default"/>
        <w:lang w:val="en-US" w:eastAsia="en-US" w:bidi="ar-SA"/>
      </w:rPr>
    </w:lvl>
    <w:lvl w:ilvl="5" w:tplc="73642422">
      <w:numFmt w:val="bullet"/>
      <w:lvlText w:val="•"/>
      <w:lvlJc w:val="left"/>
      <w:pPr>
        <w:ind w:left="5700" w:hanging="355"/>
      </w:pPr>
      <w:rPr>
        <w:rFonts w:hint="default"/>
        <w:lang w:val="en-US" w:eastAsia="en-US" w:bidi="ar-SA"/>
      </w:rPr>
    </w:lvl>
    <w:lvl w:ilvl="6" w:tplc="81BEDD26">
      <w:numFmt w:val="bullet"/>
      <w:lvlText w:val="•"/>
      <w:lvlJc w:val="left"/>
      <w:pPr>
        <w:ind w:left="6580" w:hanging="355"/>
      </w:pPr>
      <w:rPr>
        <w:rFonts w:hint="default"/>
        <w:lang w:val="en-US" w:eastAsia="en-US" w:bidi="ar-SA"/>
      </w:rPr>
    </w:lvl>
    <w:lvl w:ilvl="7" w:tplc="782A6CC8">
      <w:numFmt w:val="bullet"/>
      <w:lvlText w:val="•"/>
      <w:lvlJc w:val="left"/>
      <w:pPr>
        <w:ind w:left="7460" w:hanging="355"/>
      </w:pPr>
      <w:rPr>
        <w:rFonts w:hint="default"/>
        <w:lang w:val="en-US" w:eastAsia="en-US" w:bidi="ar-SA"/>
      </w:rPr>
    </w:lvl>
    <w:lvl w:ilvl="8" w:tplc="8BFEFA16">
      <w:numFmt w:val="bullet"/>
      <w:lvlText w:val="•"/>
      <w:lvlJc w:val="left"/>
      <w:pPr>
        <w:ind w:left="8340" w:hanging="355"/>
      </w:pPr>
      <w:rPr>
        <w:rFonts w:hint="default"/>
        <w:lang w:val="en-US" w:eastAsia="en-US" w:bidi="ar-SA"/>
      </w:rPr>
    </w:lvl>
  </w:abstractNum>
  <w:num w:numId="1" w16cid:durableId="1161041661">
    <w:abstractNumId w:val="3"/>
  </w:num>
  <w:num w:numId="2" w16cid:durableId="688145351">
    <w:abstractNumId w:val="2"/>
  </w:num>
  <w:num w:numId="3" w16cid:durableId="1897737416">
    <w:abstractNumId w:val="0"/>
  </w:num>
  <w:num w:numId="4" w16cid:durableId="11430356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efaultTabStop w:val="720"/>
  <w:drawingGridHorizontalSpacing w:val="110"/>
  <w:displayHorizontalDrawingGridEvery w:val="2"/>
  <w:characterSpacingControl w:val="doNotCompress"/>
  <w:hdrShapeDefaults>
    <o:shapedefaults v:ext="edit" spidmax="2099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A49ED"/>
    <w:rsid w:val="00014DF1"/>
    <w:rsid w:val="0025100E"/>
    <w:rsid w:val="00430C97"/>
    <w:rsid w:val="006A49ED"/>
    <w:rsid w:val="006E167F"/>
    <w:rsid w:val="007311C6"/>
    <w:rsid w:val="00746A3A"/>
    <w:rsid w:val="00902CA0"/>
    <w:rsid w:val="00C85C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99"/>
    <o:shapelayout v:ext="edit">
      <o:idmap v:ext="edit" data="2"/>
    </o:shapelayout>
  </w:shapeDefaults>
  <w:decimalSymbol w:val="."/>
  <w:listSeparator w:val=","/>
  <w14:docId w14:val="14CAF99E"/>
  <w15:docId w15:val="{328C5E99-EA65-F74E-9F5C-586BACEB1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290"/>
    </w:pPr>
    <w:rPr>
      <w:sz w:val="20"/>
      <w:szCs w:val="20"/>
    </w:rPr>
  </w:style>
  <w:style w:type="paragraph" w:styleId="Title">
    <w:name w:val="Title"/>
    <w:basedOn w:val="Normal"/>
    <w:uiPriority w:val="10"/>
    <w:qFormat/>
    <w:pPr>
      <w:ind w:left="2606" w:right="2362"/>
      <w:jc w:val="center"/>
    </w:pPr>
    <w:rPr>
      <w:b/>
      <w:bCs/>
      <w:sz w:val="20"/>
      <w:szCs w:val="20"/>
    </w:rPr>
  </w:style>
  <w:style w:type="paragraph" w:styleId="ListParagraph">
    <w:name w:val="List Paragraph"/>
    <w:basedOn w:val="Normal"/>
    <w:uiPriority w:val="1"/>
    <w:qFormat/>
    <w:pPr>
      <w:ind w:left="1290" w:hanging="355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https://tobi.oetiker.ch/lshort/lshort.pdf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hyperlink" Target="https://www.overleaf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9</Pages>
  <Words>629</Words>
  <Characters>3586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Maxwell Ding</cp:lastModifiedBy>
  <cp:revision>8</cp:revision>
  <dcterms:created xsi:type="dcterms:W3CDTF">2024-02-20T00:31:00Z</dcterms:created>
  <dcterms:modified xsi:type="dcterms:W3CDTF">2024-02-20T04:21:00Z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2024-02-12T00:00:00Z</vt:filetime>
  </property>
  <property fmtid="{D5CDD505-2E9C-101B-9397-08002B2CF9AE}" pid="3" name="Creator">
    <vt:lpwstr>LaTeX with hyperref package</vt:lpwstr>
  </property>
  <property fmtid="{D5CDD505-2E9C-101B-9397-08002B2CF9AE}" pid="4" name="LastSaved">
    <vt:filetime>2024-02-20T00:00:00Z</vt:filetime>
  </property>
  <property fmtid="{D5CDD505-2E9C-101B-9397-08002B2CF9AE}" pid="5" name="PTEX.Fullbanner">
    <vt:lpwstr>This is pdfTeX, Version 3.14159265-2.6-1.40.16 (TeX Live 2015) kpathsea version 6.2.1</vt:lpwstr>
  </property>
  <property fmtid="{D5CDD505-2E9C-101B-9397-08002B2CF9AE}" pid="6" name="Producer">
    <vt:lpwstr>pdfTeX-1.40.16</vt:lpwstr>
  </property>
</Properties>
</file>